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98931" w14:textId="77777777" w:rsidR="007E7E15" w:rsidRPr="00FD7D1A" w:rsidRDefault="007E7E15" w:rsidP="00FD7D1A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Arial" w:hAnsi="Arial" w:cs="Arial"/>
          <w:bCs/>
          <w:sz w:val="24"/>
          <w:szCs w:val="24"/>
        </w:rPr>
      </w:pPr>
      <w:r w:rsidRPr="00FD7D1A">
        <w:rPr>
          <w:rFonts w:ascii="Arial" w:hAnsi="Arial" w:cs="Arial"/>
          <w:bCs/>
          <w:sz w:val="24"/>
          <w:szCs w:val="24"/>
        </w:rPr>
        <w:t xml:space="preserve">   NACRT PRIJEDLOGA</w:t>
      </w:r>
    </w:p>
    <w:p w14:paraId="7BD0F13E" w14:textId="77777777" w:rsidR="007E7E15" w:rsidRPr="00FD7D1A" w:rsidRDefault="007E7E15" w:rsidP="00FD7D1A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Arial" w:hAnsi="Arial" w:cs="Arial"/>
          <w:bCs/>
          <w:sz w:val="24"/>
          <w:szCs w:val="24"/>
        </w:rPr>
      </w:pPr>
    </w:p>
    <w:p w14:paraId="19C3CC90" w14:textId="242CD2DB" w:rsidR="007E7E15" w:rsidRPr="00817F7A" w:rsidRDefault="007E7E15" w:rsidP="00FD7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D7D1A">
        <w:rPr>
          <w:rFonts w:ascii="Arial" w:hAnsi="Arial" w:cs="Arial"/>
          <w:bCs/>
          <w:sz w:val="24"/>
          <w:szCs w:val="24"/>
        </w:rPr>
        <w:t xml:space="preserve">Na temelju članka 71. Zakona o zaštiti životinja (Narodne novine 102/17 i 32/19) i članka 60. stavka 1. točke 33. Statuta Grada Zagreba </w:t>
      </w:r>
      <w:r w:rsidRPr="00817F7A">
        <w:rPr>
          <w:rFonts w:ascii="Arial" w:hAnsi="Arial" w:cs="Arial"/>
          <w:bCs/>
          <w:sz w:val="24"/>
          <w:szCs w:val="24"/>
        </w:rPr>
        <w:t>(Službeni glasnik Grada Zagreba 23/16, 2/18</w:t>
      </w:r>
      <w:r w:rsidR="00317603">
        <w:rPr>
          <w:rFonts w:ascii="Arial" w:hAnsi="Arial" w:cs="Arial"/>
          <w:bCs/>
          <w:sz w:val="24"/>
          <w:szCs w:val="24"/>
        </w:rPr>
        <w:t>,</w:t>
      </w:r>
      <w:r w:rsidRPr="00817F7A">
        <w:rPr>
          <w:rFonts w:ascii="Arial" w:hAnsi="Arial" w:cs="Arial"/>
          <w:bCs/>
          <w:sz w:val="24"/>
          <w:szCs w:val="24"/>
        </w:rPr>
        <w:t xml:space="preserve"> 23/18, 3/20, </w:t>
      </w:r>
      <w:hyperlink r:id="rId6" w:tgtFrame="_blank" w:history="1">
        <w:r w:rsidRPr="00817F7A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3/21</w:t>
        </w:r>
      </w:hyperlink>
      <w:r w:rsidR="00690171"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  <w:t>,</w:t>
      </w:r>
      <w:r w:rsidRPr="00817F7A">
        <w:rPr>
          <w:rFonts w:ascii="Arial" w:hAnsi="Arial" w:cs="Arial"/>
          <w:bCs/>
          <w:sz w:val="24"/>
          <w:szCs w:val="24"/>
        </w:rPr>
        <w:t xml:space="preserve"> </w:t>
      </w:r>
      <w:hyperlink r:id="rId7" w:tgtFrame="_blank" w:history="1">
        <w:r w:rsidRPr="00817F7A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11/21 - pročišćeni tekst</w:t>
        </w:r>
      </w:hyperlink>
      <w:r w:rsidR="00690171"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  <w:t xml:space="preserve"> i 16/22</w:t>
      </w:r>
      <w:r w:rsidRPr="00817F7A">
        <w:rPr>
          <w:rFonts w:ascii="Arial" w:hAnsi="Arial" w:cs="Arial"/>
          <w:bCs/>
          <w:sz w:val="24"/>
          <w:szCs w:val="24"/>
        </w:rPr>
        <w:t>), Gradska skupština Grada Zagreba</w:t>
      </w:r>
      <w:r w:rsidR="00317603">
        <w:rPr>
          <w:rFonts w:ascii="Arial" w:hAnsi="Arial" w:cs="Arial"/>
          <w:bCs/>
          <w:sz w:val="24"/>
          <w:szCs w:val="24"/>
        </w:rPr>
        <w:t>,</w:t>
      </w:r>
      <w:r w:rsidRPr="00817F7A">
        <w:rPr>
          <w:rFonts w:ascii="Arial" w:hAnsi="Arial" w:cs="Arial"/>
          <w:bCs/>
          <w:sz w:val="24"/>
          <w:szCs w:val="24"/>
        </w:rPr>
        <w:t xml:space="preserve"> na ……sjednici  …………… 2022., donijela je</w:t>
      </w:r>
    </w:p>
    <w:p w14:paraId="078B7FAA" w14:textId="77777777" w:rsidR="007E7E15" w:rsidRPr="00FD7D1A" w:rsidRDefault="007E7E15" w:rsidP="00FD7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AD5DF3" w14:textId="77777777" w:rsidR="007E7E15" w:rsidRPr="00FD7D1A" w:rsidRDefault="007E7E15" w:rsidP="00FD7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F9E7CD" w14:textId="77777777" w:rsidR="007E7E15" w:rsidRPr="00FD7D1A" w:rsidRDefault="007E7E15" w:rsidP="00B05E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7D1A">
        <w:rPr>
          <w:rFonts w:ascii="Arial" w:hAnsi="Arial" w:cs="Arial"/>
          <w:b/>
          <w:bCs/>
          <w:sz w:val="24"/>
          <w:szCs w:val="24"/>
        </w:rPr>
        <w:t>PROGRAM</w:t>
      </w:r>
    </w:p>
    <w:p w14:paraId="643E89F9" w14:textId="77777777" w:rsidR="007E7E15" w:rsidRPr="00FD7D1A" w:rsidRDefault="007E7E15" w:rsidP="00B05E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7D1A">
        <w:rPr>
          <w:rFonts w:ascii="Arial" w:hAnsi="Arial" w:cs="Arial"/>
          <w:b/>
          <w:bCs/>
          <w:sz w:val="24"/>
          <w:szCs w:val="24"/>
        </w:rPr>
        <w:t>KONTROLE POPULACIJE NAPUŠTENIH PASA U GRADU ZAGREBU</w:t>
      </w:r>
    </w:p>
    <w:p w14:paraId="4E4001E1" w14:textId="77777777" w:rsidR="00D8377C" w:rsidRPr="00FD7D1A" w:rsidRDefault="00D8377C" w:rsidP="00FD7D1A">
      <w:pPr>
        <w:jc w:val="both"/>
        <w:rPr>
          <w:rFonts w:ascii="Arial" w:hAnsi="Arial" w:cs="Arial"/>
          <w:sz w:val="24"/>
          <w:szCs w:val="24"/>
        </w:rPr>
      </w:pPr>
    </w:p>
    <w:p w14:paraId="0894E836" w14:textId="77777777" w:rsidR="007E7E15" w:rsidRPr="00FD7D1A" w:rsidRDefault="007E7E15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9D206E" w14:textId="4C1EB410" w:rsidR="007E7E15" w:rsidRPr="00FD7D1A" w:rsidRDefault="00690171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I. </w:t>
      </w:r>
      <w:r w:rsidR="007E7E15" w:rsidRPr="00FD7D1A">
        <w:rPr>
          <w:rFonts w:ascii="Arial" w:hAnsi="Arial" w:cs="Arial"/>
          <w:b/>
          <w:bCs/>
          <w:sz w:val="24"/>
          <w:szCs w:val="24"/>
        </w:rPr>
        <w:t>UVOD</w:t>
      </w:r>
    </w:p>
    <w:p w14:paraId="4DF1FA5F" w14:textId="77777777" w:rsidR="007E7E15" w:rsidRPr="00FD7D1A" w:rsidRDefault="007E7E15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1EE341" w14:textId="6169123C" w:rsidR="00AF3B05" w:rsidRPr="00AF3B05" w:rsidRDefault="00AF3B05" w:rsidP="00AF3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3B05">
        <w:rPr>
          <w:rFonts w:ascii="Arial" w:hAnsi="Arial" w:cs="Arial"/>
          <w:sz w:val="24"/>
          <w:szCs w:val="24"/>
        </w:rPr>
        <w:t xml:space="preserve">Program kontrole populacije napuštenih pasa u Gradu Zagrebu (u daljnjem tekstu: Program) donosi </w:t>
      </w:r>
      <w:r w:rsidR="00317603">
        <w:rPr>
          <w:rFonts w:ascii="Arial" w:hAnsi="Arial" w:cs="Arial"/>
          <w:sz w:val="24"/>
          <w:szCs w:val="24"/>
        </w:rPr>
        <w:t>uzimajući u obzir</w:t>
      </w:r>
      <w:r w:rsidRPr="00AF3B05">
        <w:rPr>
          <w:rFonts w:ascii="Arial" w:hAnsi="Arial" w:cs="Arial"/>
          <w:sz w:val="24"/>
          <w:szCs w:val="24"/>
        </w:rPr>
        <w:t xml:space="preserve"> prijedlog Koordinacijske </w:t>
      </w:r>
      <w:bookmarkStart w:id="0" w:name="_Hlk99702048"/>
      <w:r w:rsidRPr="00AF3B05">
        <w:rPr>
          <w:rFonts w:ascii="Arial" w:hAnsi="Arial" w:cs="Arial"/>
          <w:sz w:val="24"/>
          <w:szCs w:val="24"/>
        </w:rPr>
        <w:t>radne skupine za zaštitu životinja na području Grada Zagreba</w:t>
      </w:r>
      <w:bookmarkEnd w:id="0"/>
      <w:r w:rsidRPr="00AF3B05">
        <w:rPr>
          <w:rFonts w:ascii="Arial" w:hAnsi="Arial" w:cs="Arial"/>
          <w:sz w:val="24"/>
          <w:szCs w:val="24"/>
        </w:rPr>
        <w:t xml:space="preserve">, te preporukama za kontrolu populacije pasa </w:t>
      </w:r>
      <w:r w:rsidR="00317603">
        <w:rPr>
          <w:rFonts w:ascii="Arial" w:hAnsi="Arial" w:cs="Arial"/>
          <w:sz w:val="24"/>
          <w:szCs w:val="24"/>
        </w:rPr>
        <w:t xml:space="preserve">lutalica </w:t>
      </w:r>
      <w:r w:rsidRPr="00AF3B05">
        <w:rPr>
          <w:rFonts w:ascii="Arial" w:hAnsi="Arial" w:cs="Arial"/>
          <w:sz w:val="24"/>
          <w:szCs w:val="24"/>
        </w:rPr>
        <w:t>Svjetske organizacije za zdravlje životinja (OIE). Program se temelji na općim načelima zaštite i postupanja s napuštenim i izgubljenim psima, što uključuje primjeren smještaj, veterinarsku skrb, prevenciju od bolesti, obazrivo postupanje sa životinjama i hranidbu životinja, a osobito razvijanje svijesti javnosti, osobito mladih, o zaštiti životinja, označavanju pasa i kontroli razmnožavanja pasa.</w:t>
      </w:r>
    </w:p>
    <w:p w14:paraId="57011F29" w14:textId="77777777" w:rsidR="00AF3B05" w:rsidRPr="00243740" w:rsidRDefault="00AF3B05" w:rsidP="00AF3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1154CF9" w14:textId="51C6B03C" w:rsidR="00AF3B05" w:rsidRPr="00BA2764" w:rsidRDefault="00AF3B05" w:rsidP="00AF3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764">
        <w:rPr>
          <w:rFonts w:ascii="Arial" w:hAnsi="Arial" w:cs="Arial"/>
          <w:sz w:val="24"/>
          <w:szCs w:val="24"/>
        </w:rPr>
        <w:t xml:space="preserve">Napušteni pas je pas kojeg je vlasnik </w:t>
      </w:r>
      <w:r w:rsidR="00317603">
        <w:rPr>
          <w:rFonts w:ascii="Arial" w:hAnsi="Arial" w:cs="Arial"/>
          <w:sz w:val="24"/>
          <w:szCs w:val="24"/>
        </w:rPr>
        <w:t>svjesno napustio, kao i pas kojeg</w:t>
      </w:r>
      <w:r w:rsidRPr="00BA2764">
        <w:rPr>
          <w:rFonts w:ascii="Arial" w:hAnsi="Arial" w:cs="Arial"/>
          <w:sz w:val="24"/>
          <w:szCs w:val="24"/>
        </w:rPr>
        <w:t xml:space="preserve"> je</w:t>
      </w:r>
      <w:r w:rsidR="00317603">
        <w:rPr>
          <w:rFonts w:ascii="Arial" w:hAnsi="Arial" w:cs="Arial"/>
          <w:sz w:val="24"/>
          <w:szCs w:val="24"/>
        </w:rPr>
        <w:t xml:space="preserve"> vlasnik</w:t>
      </w:r>
      <w:r w:rsidRPr="00BA2764">
        <w:rPr>
          <w:rFonts w:ascii="Arial" w:hAnsi="Arial" w:cs="Arial"/>
          <w:sz w:val="24"/>
          <w:szCs w:val="24"/>
        </w:rPr>
        <w:t xml:space="preserve"> napustio zbog više sile kao što su bolest, smrt ili gubitak slobode te pas kojeg se vlasnik svjesno odrekao.</w:t>
      </w:r>
      <w:r w:rsidR="00E86914">
        <w:rPr>
          <w:rFonts w:ascii="Arial" w:hAnsi="Arial" w:cs="Arial"/>
          <w:sz w:val="24"/>
          <w:szCs w:val="24"/>
        </w:rPr>
        <w:t xml:space="preserve"> </w:t>
      </w:r>
      <w:r w:rsidRPr="00BA2764">
        <w:rPr>
          <w:rFonts w:ascii="Arial" w:hAnsi="Arial" w:cs="Arial"/>
          <w:sz w:val="24"/>
          <w:szCs w:val="24"/>
        </w:rPr>
        <w:t>Takvi psi izloženi su nekontroliranom lu</w:t>
      </w:r>
      <w:r w:rsidR="00396BD8">
        <w:rPr>
          <w:rFonts w:ascii="Arial" w:hAnsi="Arial" w:cs="Arial"/>
          <w:sz w:val="24"/>
          <w:szCs w:val="24"/>
        </w:rPr>
        <w:t xml:space="preserve">tanju, bolestima, zapuštenosti, </w:t>
      </w:r>
      <w:r w:rsidRPr="00BA2764">
        <w:rPr>
          <w:rFonts w:ascii="Arial" w:hAnsi="Arial" w:cs="Arial"/>
          <w:sz w:val="24"/>
          <w:szCs w:val="24"/>
        </w:rPr>
        <w:t>mogu izazvati prometne nesreće i stradati u</w:t>
      </w:r>
      <w:r w:rsidR="00423B44">
        <w:rPr>
          <w:rFonts w:ascii="Arial" w:hAnsi="Arial" w:cs="Arial"/>
          <w:sz w:val="24"/>
          <w:szCs w:val="24"/>
        </w:rPr>
        <w:t xml:space="preserve"> </w:t>
      </w:r>
      <w:r w:rsidRPr="00BA2764">
        <w:rPr>
          <w:rFonts w:ascii="Arial" w:hAnsi="Arial" w:cs="Arial"/>
          <w:sz w:val="24"/>
          <w:szCs w:val="24"/>
        </w:rPr>
        <w:t xml:space="preserve">njima, a nekastrirani psi stalan su izvor povećanja populacije napuštenih životinja. </w:t>
      </w:r>
    </w:p>
    <w:p w14:paraId="0936C793" w14:textId="77777777" w:rsidR="00AF3B05" w:rsidRPr="00AF3B05" w:rsidRDefault="00AF3B05" w:rsidP="00AF3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930116" w14:textId="3307181D" w:rsidR="00AF3B05" w:rsidRPr="00BA2764" w:rsidRDefault="00AF3B05" w:rsidP="00AF3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764">
        <w:rPr>
          <w:rFonts w:ascii="Arial" w:hAnsi="Arial" w:cs="Arial"/>
          <w:sz w:val="24"/>
          <w:szCs w:val="24"/>
        </w:rPr>
        <w:t>Napušten</w:t>
      </w:r>
      <w:r w:rsidR="00C61639" w:rsidRPr="00BA2764">
        <w:rPr>
          <w:rFonts w:ascii="Arial" w:hAnsi="Arial" w:cs="Arial"/>
          <w:sz w:val="24"/>
          <w:szCs w:val="24"/>
        </w:rPr>
        <w:t>e</w:t>
      </w:r>
      <w:r w:rsidRPr="00BA2764">
        <w:rPr>
          <w:rFonts w:ascii="Arial" w:hAnsi="Arial" w:cs="Arial"/>
          <w:sz w:val="24"/>
          <w:szCs w:val="24"/>
        </w:rPr>
        <w:t xml:space="preserve"> ps</w:t>
      </w:r>
      <w:r w:rsidR="00C61639" w:rsidRPr="00BA2764">
        <w:rPr>
          <w:rFonts w:ascii="Arial" w:hAnsi="Arial" w:cs="Arial"/>
          <w:sz w:val="24"/>
          <w:szCs w:val="24"/>
        </w:rPr>
        <w:t>e</w:t>
      </w:r>
      <w:r w:rsidRPr="00BA2764">
        <w:rPr>
          <w:rFonts w:ascii="Arial" w:hAnsi="Arial" w:cs="Arial"/>
          <w:sz w:val="24"/>
          <w:szCs w:val="24"/>
        </w:rPr>
        <w:t xml:space="preserve"> na području </w:t>
      </w:r>
      <w:r w:rsidR="00E86914">
        <w:rPr>
          <w:rFonts w:ascii="Arial" w:hAnsi="Arial" w:cs="Arial"/>
          <w:sz w:val="24"/>
          <w:szCs w:val="24"/>
        </w:rPr>
        <w:t>G</w:t>
      </w:r>
      <w:r w:rsidRPr="00BA2764">
        <w:rPr>
          <w:rFonts w:ascii="Arial" w:hAnsi="Arial" w:cs="Arial"/>
          <w:sz w:val="24"/>
          <w:szCs w:val="24"/>
        </w:rPr>
        <w:t xml:space="preserve">rada Zagreba </w:t>
      </w:r>
      <w:r w:rsidR="00EB46A1" w:rsidRPr="00BA2764">
        <w:rPr>
          <w:rFonts w:ascii="Arial" w:hAnsi="Arial" w:cs="Arial"/>
          <w:sz w:val="24"/>
          <w:szCs w:val="24"/>
        </w:rPr>
        <w:t xml:space="preserve">zbrinjava </w:t>
      </w:r>
      <w:r w:rsidRPr="00BA2764">
        <w:rPr>
          <w:rFonts w:ascii="Arial" w:hAnsi="Arial" w:cs="Arial"/>
          <w:sz w:val="24"/>
          <w:szCs w:val="24"/>
        </w:rPr>
        <w:t xml:space="preserve">Sklonište za nezbrinute životinje Grada Zagreba, </w:t>
      </w:r>
      <w:proofErr w:type="spellStart"/>
      <w:r w:rsidRPr="00BA2764">
        <w:rPr>
          <w:rFonts w:ascii="Arial" w:hAnsi="Arial" w:cs="Arial"/>
          <w:sz w:val="24"/>
          <w:szCs w:val="24"/>
        </w:rPr>
        <w:t>Franjčevićeva</w:t>
      </w:r>
      <w:proofErr w:type="spellEnd"/>
      <w:r w:rsidRPr="00BA2764">
        <w:rPr>
          <w:rFonts w:ascii="Arial" w:hAnsi="Arial" w:cs="Arial"/>
          <w:sz w:val="24"/>
          <w:szCs w:val="24"/>
        </w:rPr>
        <w:t xml:space="preserve"> 43, </w:t>
      </w:r>
      <w:proofErr w:type="spellStart"/>
      <w:r w:rsidRPr="00BA2764">
        <w:rPr>
          <w:rFonts w:ascii="Arial" w:hAnsi="Arial" w:cs="Arial"/>
          <w:sz w:val="24"/>
          <w:szCs w:val="24"/>
        </w:rPr>
        <w:t>Dumovec</w:t>
      </w:r>
      <w:proofErr w:type="spellEnd"/>
      <w:r w:rsidRPr="00BA2764">
        <w:rPr>
          <w:rFonts w:ascii="Arial" w:hAnsi="Arial" w:cs="Arial"/>
          <w:sz w:val="24"/>
          <w:szCs w:val="24"/>
        </w:rPr>
        <w:t xml:space="preserve"> (dalje u tekstu: </w:t>
      </w:r>
      <w:r w:rsidR="00396BD8" w:rsidRPr="00E86914">
        <w:rPr>
          <w:rFonts w:ascii="Arial" w:hAnsi="Arial" w:cs="Arial"/>
          <w:sz w:val="24"/>
          <w:szCs w:val="24"/>
        </w:rPr>
        <w:t>G</w:t>
      </w:r>
      <w:r w:rsidRPr="00BA2764">
        <w:rPr>
          <w:rFonts w:ascii="Arial" w:hAnsi="Arial" w:cs="Arial"/>
          <w:sz w:val="24"/>
          <w:szCs w:val="24"/>
        </w:rPr>
        <w:t>radsko sk</w:t>
      </w:r>
      <w:r w:rsidR="00690171">
        <w:rPr>
          <w:rFonts w:ascii="Arial" w:hAnsi="Arial" w:cs="Arial"/>
          <w:sz w:val="24"/>
          <w:szCs w:val="24"/>
        </w:rPr>
        <w:t>lonište) koje djeluje u sklopu U</w:t>
      </w:r>
      <w:r w:rsidRPr="00BA2764">
        <w:rPr>
          <w:rFonts w:ascii="Arial" w:hAnsi="Arial" w:cs="Arial"/>
          <w:sz w:val="24"/>
          <w:szCs w:val="24"/>
        </w:rPr>
        <w:t>stanove Zoološki vrt Grada Zagreba čiji je osnivač Grad Zagreb</w:t>
      </w:r>
      <w:r w:rsidR="00EB46A1" w:rsidRPr="00BA2764">
        <w:rPr>
          <w:rFonts w:ascii="Arial" w:hAnsi="Arial" w:cs="Arial"/>
          <w:sz w:val="24"/>
          <w:szCs w:val="24"/>
        </w:rPr>
        <w:t xml:space="preserve">, a </w:t>
      </w:r>
      <w:r w:rsidR="00C61639" w:rsidRPr="00BA2764">
        <w:rPr>
          <w:rFonts w:ascii="Arial" w:hAnsi="Arial" w:cs="Arial"/>
          <w:sz w:val="24"/>
          <w:szCs w:val="24"/>
        </w:rPr>
        <w:t xml:space="preserve">u </w:t>
      </w:r>
      <w:r w:rsidR="00A01832">
        <w:rPr>
          <w:rFonts w:ascii="Arial" w:hAnsi="Arial" w:cs="Arial"/>
          <w:sz w:val="24"/>
          <w:szCs w:val="24"/>
        </w:rPr>
        <w:t>G</w:t>
      </w:r>
      <w:r w:rsidRPr="00BA2764">
        <w:rPr>
          <w:rFonts w:ascii="Arial" w:hAnsi="Arial" w:cs="Arial"/>
          <w:sz w:val="24"/>
          <w:szCs w:val="24"/>
        </w:rPr>
        <w:t>radskom skloništu u prosjeku se godišnje zbrine oko 600</w:t>
      </w:r>
      <w:r w:rsidR="009F1AF4">
        <w:rPr>
          <w:rFonts w:ascii="Arial" w:hAnsi="Arial" w:cs="Arial"/>
          <w:sz w:val="24"/>
          <w:szCs w:val="24"/>
        </w:rPr>
        <w:t xml:space="preserve"> do </w:t>
      </w:r>
      <w:r w:rsidRPr="00BA2764">
        <w:rPr>
          <w:rFonts w:ascii="Arial" w:hAnsi="Arial" w:cs="Arial"/>
          <w:sz w:val="24"/>
          <w:szCs w:val="24"/>
        </w:rPr>
        <w:t>800 napuštenih pasa</w:t>
      </w:r>
      <w:r w:rsidR="00EB46A1" w:rsidRPr="00BA2764">
        <w:rPr>
          <w:rFonts w:ascii="Arial" w:hAnsi="Arial" w:cs="Arial"/>
          <w:sz w:val="24"/>
          <w:szCs w:val="24"/>
        </w:rPr>
        <w:t>. Udruge</w:t>
      </w:r>
      <w:r w:rsidRPr="00BA2764">
        <w:rPr>
          <w:rFonts w:ascii="Arial" w:hAnsi="Arial" w:cs="Arial"/>
          <w:sz w:val="24"/>
          <w:szCs w:val="24"/>
        </w:rPr>
        <w:t xml:space="preserve"> za zaštitu životinja </w:t>
      </w:r>
      <w:r w:rsidR="00EB46A1" w:rsidRPr="00BA2764">
        <w:rPr>
          <w:rFonts w:ascii="Arial" w:hAnsi="Arial" w:cs="Arial"/>
          <w:sz w:val="24"/>
          <w:szCs w:val="24"/>
        </w:rPr>
        <w:t xml:space="preserve">također zbrinjavaju pse s područja grada Zagreba </w:t>
      </w:r>
      <w:r w:rsidR="00A77822" w:rsidRPr="00BA2764">
        <w:rPr>
          <w:rFonts w:ascii="Arial" w:hAnsi="Arial" w:cs="Arial"/>
          <w:sz w:val="24"/>
          <w:szCs w:val="24"/>
        </w:rPr>
        <w:t xml:space="preserve">i godišnje zbrinu </w:t>
      </w:r>
      <w:r w:rsidRPr="00BA2764">
        <w:rPr>
          <w:rFonts w:ascii="Arial" w:hAnsi="Arial" w:cs="Arial"/>
          <w:sz w:val="24"/>
          <w:szCs w:val="24"/>
        </w:rPr>
        <w:t>oko 300</w:t>
      </w:r>
      <w:r w:rsidR="009F1AF4">
        <w:rPr>
          <w:rFonts w:ascii="Arial" w:hAnsi="Arial" w:cs="Arial"/>
          <w:sz w:val="24"/>
          <w:szCs w:val="24"/>
        </w:rPr>
        <w:t xml:space="preserve"> do </w:t>
      </w:r>
      <w:r w:rsidRPr="00BA2764">
        <w:rPr>
          <w:rFonts w:ascii="Arial" w:hAnsi="Arial" w:cs="Arial"/>
          <w:sz w:val="24"/>
          <w:szCs w:val="24"/>
        </w:rPr>
        <w:t>400 pas</w:t>
      </w:r>
      <w:r w:rsidR="00A77822" w:rsidRPr="00BA2764">
        <w:rPr>
          <w:rFonts w:ascii="Arial" w:hAnsi="Arial" w:cs="Arial"/>
          <w:sz w:val="24"/>
          <w:szCs w:val="24"/>
        </w:rPr>
        <w:t>a</w:t>
      </w:r>
      <w:r w:rsidR="00C61639" w:rsidRPr="00BA2764">
        <w:rPr>
          <w:rFonts w:ascii="Arial" w:hAnsi="Arial" w:cs="Arial"/>
          <w:sz w:val="24"/>
          <w:szCs w:val="24"/>
        </w:rPr>
        <w:t>.</w:t>
      </w:r>
    </w:p>
    <w:p w14:paraId="439D62B0" w14:textId="77777777" w:rsidR="007E7E15" w:rsidRPr="00FD7D1A" w:rsidRDefault="007E7E15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DFCE89" w14:textId="77777777" w:rsidR="0008486B" w:rsidRDefault="0008486B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0031405" w14:textId="4305F8FE" w:rsidR="007E7E15" w:rsidRPr="00FD7D1A" w:rsidRDefault="00690171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II. </w:t>
      </w:r>
      <w:r w:rsidR="007E7E15" w:rsidRPr="00FD7D1A">
        <w:rPr>
          <w:rFonts w:ascii="Arial" w:hAnsi="Arial" w:cs="Arial"/>
          <w:b/>
          <w:sz w:val="24"/>
          <w:szCs w:val="24"/>
        </w:rPr>
        <w:t xml:space="preserve">CILJEVI PROGRAMA </w:t>
      </w:r>
    </w:p>
    <w:p w14:paraId="0123CAC7" w14:textId="3D1A2E3E" w:rsidR="007E7E15" w:rsidRPr="00FD7D1A" w:rsidRDefault="007E7E15" w:rsidP="00506361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D7D1A">
        <w:rPr>
          <w:rFonts w:ascii="Arial" w:eastAsia="Times New Roman" w:hAnsi="Arial" w:cs="Arial"/>
          <w:sz w:val="24"/>
          <w:szCs w:val="24"/>
          <w:lang w:eastAsia="hr-HR"/>
        </w:rPr>
        <w:br/>
        <w:t xml:space="preserve">Program se donosi sa svrhom </w:t>
      </w:r>
      <w:r w:rsidR="00170E79">
        <w:rPr>
          <w:rFonts w:ascii="Arial" w:eastAsia="Times New Roman" w:hAnsi="Arial" w:cs="Arial"/>
          <w:sz w:val="24"/>
          <w:szCs w:val="24"/>
          <w:lang w:eastAsia="hr-HR"/>
        </w:rPr>
        <w:t xml:space="preserve">sprječavanja </w:t>
      </w:r>
      <w:r w:rsidRPr="00FD7D1A">
        <w:rPr>
          <w:rFonts w:ascii="Arial" w:eastAsia="Times New Roman" w:hAnsi="Arial" w:cs="Arial"/>
          <w:sz w:val="24"/>
          <w:szCs w:val="24"/>
          <w:lang w:eastAsia="hr-HR"/>
        </w:rPr>
        <w:t>i smanjenja nasta</w:t>
      </w:r>
      <w:r w:rsidR="00243740">
        <w:rPr>
          <w:rFonts w:ascii="Arial" w:eastAsia="Times New Roman" w:hAnsi="Arial" w:cs="Arial"/>
          <w:sz w:val="24"/>
          <w:szCs w:val="24"/>
          <w:lang w:eastAsia="hr-HR"/>
        </w:rPr>
        <w:t>nka populacije napuštenih pasa. P</w:t>
      </w:r>
      <w:r w:rsidRPr="00FD7D1A">
        <w:rPr>
          <w:rFonts w:ascii="Arial" w:eastAsia="Times New Roman" w:hAnsi="Arial" w:cs="Arial"/>
          <w:sz w:val="24"/>
          <w:szCs w:val="24"/>
          <w:lang w:eastAsia="hr-HR"/>
        </w:rPr>
        <w:t xml:space="preserve">rilikom provedbe Programa </w:t>
      </w:r>
      <w:r w:rsidR="00243740">
        <w:rPr>
          <w:rFonts w:ascii="Arial" w:eastAsia="Times New Roman" w:hAnsi="Arial" w:cs="Arial"/>
          <w:sz w:val="24"/>
          <w:szCs w:val="24"/>
          <w:lang w:eastAsia="hr-HR"/>
        </w:rPr>
        <w:t xml:space="preserve">nužno je </w:t>
      </w:r>
      <w:r w:rsidRPr="00FD7D1A">
        <w:rPr>
          <w:rFonts w:ascii="Arial" w:eastAsia="Times New Roman" w:hAnsi="Arial" w:cs="Arial"/>
          <w:sz w:val="24"/>
          <w:szCs w:val="24"/>
          <w:lang w:eastAsia="hr-HR"/>
        </w:rPr>
        <w:t>osigurati dobrobit životinja</w:t>
      </w:r>
      <w:r w:rsidR="00243740">
        <w:rPr>
          <w:rFonts w:ascii="Arial" w:eastAsia="Times New Roman" w:hAnsi="Arial" w:cs="Arial"/>
          <w:sz w:val="24"/>
          <w:szCs w:val="24"/>
          <w:lang w:eastAsia="hr-HR"/>
        </w:rPr>
        <w:t>, a</w:t>
      </w:r>
      <w:r w:rsidRPr="00FD7D1A">
        <w:rPr>
          <w:rFonts w:ascii="Arial" w:eastAsia="Times New Roman" w:hAnsi="Arial" w:cs="Arial"/>
          <w:sz w:val="24"/>
          <w:szCs w:val="24"/>
          <w:lang w:eastAsia="hr-HR"/>
        </w:rPr>
        <w:t xml:space="preserve"> mjere </w:t>
      </w:r>
      <w:r w:rsidR="00243740">
        <w:rPr>
          <w:rFonts w:ascii="Arial" w:eastAsia="Times New Roman" w:hAnsi="Arial" w:cs="Arial"/>
          <w:sz w:val="24"/>
          <w:szCs w:val="24"/>
          <w:lang w:eastAsia="hr-HR"/>
        </w:rPr>
        <w:t xml:space="preserve">utvrđene Programom provoditi </w:t>
      </w:r>
      <w:r w:rsidRPr="00FD7D1A">
        <w:rPr>
          <w:rFonts w:ascii="Arial" w:eastAsia="Times New Roman" w:hAnsi="Arial" w:cs="Arial"/>
          <w:sz w:val="24"/>
          <w:szCs w:val="24"/>
          <w:lang w:eastAsia="hr-HR"/>
        </w:rPr>
        <w:t>bez uzrokovanja patnje</w:t>
      </w:r>
      <w:r w:rsidR="00A94C38">
        <w:rPr>
          <w:rFonts w:ascii="Arial" w:eastAsia="Times New Roman" w:hAnsi="Arial" w:cs="Arial"/>
          <w:sz w:val="24"/>
          <w:szCs w:val="24"/>
          <w:lang w:eastAsia="hr-HR"/>
        </w:rPr>
        <w:t xml:space="preserve"> životinjama.</w:t>
      </w:r>
    </w:p>
    <w:p w14:paraId="5526E84B" w14:textId="43A48DB2" w:rsidR="00A94C38" w:rsidRDefault="007E7E15" w:rsidP="00506361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70E79">
        <w:rPr>
          <w:rFonts w:ascii="Arial" w:eastAsia="Times New Roman" w:hAnsi="Arial" w:cs="Arial"/>
          <w:sz w:val="24"/>
          <w:szCs w:val="24"/>
          <w:lang w:eastAsia="hr-HR"/>
        </w:rPr>
        <w:t xml:space="preserve">Glavni uzroci </w:t>
      </w:r>
      <w:r w:rsidR="00170E79" w:rsidRPr="00170E79">
        <w:rPr>
          <w:rFonts w:ascii="Arial" w:eastAsia="Times New Roman" w:hAnsi="Arial" w:cs="Arial"/>
          <w:sz w:val="24"/>
          <w:szCs w:val="24"/>
          <w:lang w:eastAsia="hr-HR"/>
        </w:rPr>
        <w:t xml:space="preserve">pojave </w:t>
      </w:r>
      <w:proofErr w:type="spellStart"/>
      <w:r w:rsidR="00170E79" w:rsidRPr="00170E79">
        <w:rPr>
          <w:rFonts w:ascii="Arial" w:eastAsia="Times New Roman" w:hAnsi="Arial" w:cs="Arial"/>
          <w:sz w:val="24"/>
          <w:szCs w:val="24"/>
          <w:lang w:eastAsia="hr-HR"/>
        </w:rPr>
        <w:t>nezbrinjavanja</w:t>
      </w:r>
      <w:proofErr w:type="spellEnd"/>
      <w:r w:rsidR="00170E79" w:rsidRPr="00170E79">
        <w:rPr>
          <w:rFonts w:ascii="Arial" w:eastAsia="Times New Roman" w:hAnsi="Arial" w:cs="Arial"/>
          <w:sz w:val="24"/>
          <w:szCs w:val="24"/>
          <w:lang w:eastAsia="hr-HR"/>
        </w:rPr>
        <w:t xml:space="preserve"> i napuštanja pasa s</w:t>
      </w:r>
      <w:r w:rsidRPr="00170E79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Pr="00FD7D1A">
        <w:rPr>
          <w:rFonts w:ascii="Arial" w:eastAsia="Times New Roman" w:hAnsi="Arial" w:cs="Arial"/>
          <w:sz w:val="24"/>
          <w:szCs w:val="24"/>
          <w:lang w:eastAsia="hr-HR"/>
        </w:rPr>
        <w:t xml:space="preserve">: psi neoznačeni mikročipom, neprovedba kontrole razmnožavanja kao i </w:t>
      </w:r>
      <w:r w:rsidR="00170E79">
        <w:rPr>
          <w:rFonts w:ascii="Arial" w:eastAsia="Times New Roman" w:hAnsi="Arial" w:cs="Arial"/>
          <w:sz w:val="24"/>
          <w:szCs w:val="24"/>
          <w:lang w:eastAsia="hr-HR"/>
        </w:rPr>
        <w:t>nekontrolirano umnažanje mladunčadi pasa koja se ne zbrinjavaju</w:t>
      </w:r>
      <w:r w:rsidRPr="00FD7D1A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170E79">
        <w:rPr>
          <w:rFonts w:ascii="Arial" w:eastAsia="Times New Roman" w:hAnsi="Arial" w:cs="Arial"/>
          <w:sz w:val="24"/>
          <w:szCs w:val="24"/>
          <w:lang w:eastAsia="hr-HR"/>
        </w:rPr>
        <w:t xml:space="preserve">a sve </w:t>
      </w:r>
      <w:r w:rsidRPr="00FD7D1A">
        <w:rPr>
          <w:rFonts w:ascii="Arial" w:eastAsia="Times New Roman" w:hAnsi="Arial" w:cs="Arial"/>
          <w:sz w:val="24"/>
          <w:szCs w:val="24"/>
          <w:lang w:eastAsia="hr-HR"/>
        </w:rPr>
        <w:t>zbog nedosljedne primjene Zakona o zaštiti životinja.</w:t>
      </w:r>
      <w:bookmarkStart w:id="1" w:name="_Hlk98159114"/>
    </w:p>
    <w:p w14:paraId="50AA6155" w14:textId="77777777" w:rsidR="00AF3B05" w:rsidRPr="00FD7D1A" w:rsidRDefault="00AF3B05" w:rsidP="00506361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Ciljevi provedbe Programa su:</w:t>
      </w:r>
    </w:p>
    <w:p w14:paraId="3364E840" w14:textId="77777777" w:rsidR="00C419C1" w:rsidRPr="00FD7D1A" w:rsidRDefault="00C419C1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99018538"/>
      <w:bookmarkEnd w:id="1"/>
      <w:r w:rsidRPr="00FD7D1A">
        <w:rPr>
          <w:rFonts w:ascii="Arial" w:hAnsi="Arial" w:cs="Arial"/>
          <w:sz w:val="24"/>
          <w:szCs w:val="24"/>
        </w:rPr>
        <w:t>1. smanjenje broja napuštenih pasa na javnim površinama Grada Zagreba</w:t>
      </w:r>
    </w:p>
    <w:p w14:paraId="412EA815" w14:textId="77777777" w:rsidR="00C419C1" w:rsidRPr="00FD7D1A" w:rsidRDefault="00C419C1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 xml:space="preserve">2. </w:t>
      </w:r>
      <w:r w:rsidRPr="00A94C38">
        <w:rPr>
          <w:rFonts w:ascii="Arial" w:hAnsi="Arial" w:cs="Arial"/>
          <w:sz w:val="24"/>
          <w:szCs w:val="24"/>
        </w:rPr>
        <w:t>smanjenje rizika od zoonoza i drugih za zdravlje opasnih čimbenika (nametnici)</w:t>
      </w:r>
    </w:p>
    <w:p w14:paraId="35F2F663" w14:textId="77777777" w:rsidR="00C419C1" w:rsidRDefault="00C419C1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lastRenderedPageBreak/>
        <w:t xml:space="preserve">3. promicanje </w:t>
      </w:r>
      <w:r>
        <w:rPr>
          <w:rFonts w:ascii="Arial" w:hAnsi="Arial" w:cs="Arial"/>
          <w:sz w:val="24"/>
          <w:szCs w:val="24"/>
        </w:rPr>
        <w:t>udomljavanja napuštenih pasa u G</w:t>
      </w:r>
      <w:r w:rsidRPr="00FD7D1A">
        <w:rPr>
          <w:rFonts w:ascii="Arial" w:hAnsi="Arial" w:cs="Arial"/>
          <w:sz w:val="24"/>
          <w:szCs w:val="24"/>
        </w:rPr>
        <w:t>radu Zagrebu</w:t>
      </w:r>
    </w:p>
    <w:p w14:paraId="44E2F5C0" w14:textId="2340D74D" w:rsidR="00C419C1" w:rsidRPr="009C2554" w:rsidRDefault="00396BD8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promicanje </w:t>
      </w:r>
      <w:r w:rsidR="00C419C1" w:rsidRPr="00FD7D1A">
        <w:rPr>
          <w:rFonts w:ascii="Arial" w:hAnsi="Arial" w:cs="Arial"/>
          <w:sz w:val="24"/>
          <w:szCs w:val="24"/>
        </w:rPr>
        <w:t>odgovornog vlasništv</w:t>
      </w:r>
      <w:r w:rsidR="00C419C1">
        <w:rPr>
          <w:rFonts w:ascii="Arial" w:hAnsi="Arial" w:cs="Arial"/>
          <w:sz w:val="24"/>
          <w:szCs w:val="24"/>
        </w:rPr>
        <w:t xml:space="preserve">a </w:t>
      </w:r>
      <w:r w:rsidR="00C419C1" w:rsidRPr="00FD7D1A">
        <w:rPr>
          <w:rFonts w:ascii="Arial" w:hAnsi="Arial" w:cs="Arial"/>
          <w:sz w:val="24"/>
          <w:szCs w:val="24"/>
        </w:rPr>
        <w:t>pasa kod građan</w:t>
      </w:r>
      <w:r w:rsidR="00C419C1">
        <w:rPr>
          <w:rFonts w:ascii="Arial" w:hAnsi="Arial" w:cs="Arial"/>
          <w:sz w:val="24"/>
          <w:szCs w:val="24"/>
        </w:rPr>
        <w:t>a</w:t>
      </w:r>
    </w:p>
    <w:p w14:paraId="51FAB305" w14:textId="77777777" w:rsidR="00C419C1" w:rsidRPr="009C2554" w:rsidRDefault="00C419C1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>5. pr</w:t>
      </w:r>
      <w:r w:rsidR="00694D27">
        <w:rPr>
          <w:rFonts w:ascii="Arial" w:hAnsi="Arial" w:cs="Arial"/>
          <w:sz w:val="24"/>
          <w:szCs w:val="24"/>
        </w:rPr>
        <w:t>aćenje provedbe</w:t>
      </w:r>
      <w:r w:rsidRPr="00FD7D1A">
        <w:rPr>
          <w:rFonts w:ascii="Arial" w:hAnsi="Arial" w:cs="Arial"/>
          <w:sz w:val="24"/>
          <w:szCs w:val="24"/>
        </w:rPr>
        <w:t xml:space="preserve"> kontrole razmnožavanja svih pasa</w:t>
      </w:r>
    </w:p>
    <w:p w14:paraId="19B2B2B7" w14:textId="235CD53E" w:rsidR="00694D27" w:rsidRDefault="00C419C1" w:rsidP="00690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 xml:space="preserve">6. podizanje svijesti građana </w:t>
      </w:r>
      <w:r w:rsidR="00396BD8">
        <w:rPr>
          <w:rFonts w:ascii="Arial" w:hAnsi="Arial" w:cs="Arial"/>
          <w:sz w:val="24"/>
          <w:szCs w:val="24"/>
        </w:rPr>
        <w:t>o</w:t>
      </w:r>
      <w:r w:rsidRPr="00FD7D1A">
        <w:rPr>
          <w:rFonts w:ascii="Arial" w:hAnsi="Arial" w:cs="Arial"/>
          <w:sz w:val="24"/>
          <w:szCs w:val="24"/>
        </w:rPr>
        <w:t xml:space="preserve"> zaštit</w:t>
      </w:r>
      <w:r w:rsidR="00396BD8">
        <w:rPr>
          <w:rFonts w:ascii="Arial" w:hAnsi="Arial" w:cs="Arial"/>
          <w:sz w:val="24"/>
          <w:szCs w:val="24"/>
        </w:rPr>
        <w:t>i</w:t>
      </w:r>
      <w:r w:rsidRPr="00FD7D1A">
        <w:rPr>
          <w:rFonts w:ascii="Arial" w:hAnsi="Arial" w:cs="Arial"/>
          <w:sz w:val="24"/>
          <w:szCs w:val="24"/>
        </w:rPr>
        <w:t xml:space="preserve"> životinja</w:t>
      </w:r>
      <w:bookmarkEnd w:id="2"/>
    </w:p>
    <w:p w14:paraId="777EDF88" w14:textId="77777777" w:rsidR="00694D27" w:rsidRDefault="00694D27" w:rsidP="006901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praćenje provedbe označavanja pasa mikročipom</w:t>
      </w:r>
    </w:p>
    <w:p w14:paraId="5952686E" w14:textId="3BC4194B" w:rsidR="00694D27" w:rsidRDefault="00694D27" w:rsidP="00506361">
      <w:pPr>
        <w:jc w:val="both"/>
        <w:rPr>
          <w:rFonts w:ascii="Arial" w:hAnsi="Arial" w:cs="Arial"/>
          <w:sz w:val="24"/>
          <w:szCs w:val="24"/>
        </w:rPr>
      </w:pPr>
    </w:p>
    <w:p w14:paraId="603D8F86" w14:textId="6451BC56" w:rsidR="007E7E15" w:rsidRDefault="00690171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III. </w:t>
      </w:r>
      <w:r w:rsidR="0008486B">
        <w:rPr>
          <w:rFonts w:ascii="Arial" w:hAnsi="Arial" w:cs="Arial"/>
          <w:b/>
          <w:sz w:val="24"/>
          <w:szCs w:val="24"/>
        </w:rPr>
        <w:t>DIONICI U PROVEDBI PROGRAMA</w:t>
      </w:r>
    </w:p>
    <w:p w14:paraId="34B7E0C5" w14:textId="77777777" w:rsidR="0008486B" w:rsidRDefault="0008486B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D36BE49" w14:textId="77777777" w:rsidR="007E7E15" w:rsidRPr="00BA2764" w:rsidRDefault="00D673A9" w:rsidP="0050636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3" w:name="_Hlk98159836"/>
      <w:bookmarkStart w:id="4" w:name="_Hlk99700518"/>
      <w:r w:rsidRPr="00BA2764">
        <w:rPr>
          <w:rFonts w:ascii="Arial" w:hAnsi="Arial" w:cs="Arial"/>
          <w:sz w:val="24"/>
          <w:szCs w:val="24"/>
        </w:rPr>
        <w:t>U provedbi Programa sudjeluju u okviru svojih nadležnosti Grad Zagreb, Ministarstvo</w:t>
      </w:r>
      <w:r w:rsidR="0008486B" w:rsidRPr="00BA2764">
        <w:rPr>
          <w:rFonts w:ascii="Arial" w:hAnsi="Arial" w:cs="Arial"/>
          <w:sz w:val="24"/>
          <w:szCs w:val="24"/>
        </w:rPr>
        <w:t xml:space="preserve"> poljoprivrede</w:t>
      </w:r>
      <w:r w:rsidR="001D508E" w:rsidRPr="00BA2764">
        <w:rPr>
          <w:rFonts w:ascii="Arial" w:hAnsi="Arial" w:cs="Arial"/>
          <w:sz w:val="24"/>
          <w:szCs w:val="24"/>
        </w:rPr>
        <w:t>,</w:t>
      </w:r>
      <w:r w:rsidR="00A62A0C" w:rsidRPr="00BA2764">
        <w:rPr>
          <w:rFonts w:ascii="Arial" w:hAnsi="Arial" w:cs="Arial"/>
          <w:sz w:val="24"/>
          <w:szCs w:val="24"/>
        </w:rPr>
        <w:t xml:space="preserve"> </w:t>
      </w:r>
      <w:r w:rsidRPr="00BA2764">
        <w:rPr>
          <w:rFonts w:ascii="Arial" w:hAnsi="Arial" w:cs="Arial"/>
          <w:sz w:val="24"/>
          <w:szCs w:val="24"/>
        </w:rPr>
        <w:t>veterinarske organizacije, veterinarski</w:t>
      </w:r>
      <w:r w:rsidR="0008486B" w:rsidRPr="00BA2764">
        <w:rPr>
          <w:rFonts w:ascii="Arial" w:hAnsi="Arial" w:cs="Arial"/>
          <w:sz w:val="24"/>
          <w:szCs w:val="24"/>
        </w:rPr>
        <w:t xml:space="preserve"> inspektori, </w:t>
      </w:r>
      <w:r w:rsidR="001D508E" w:rsidRPr="00BA2764">
        <w:rPr>
          <w:rFonts w:ascii="Arial" w:hAnsi="Arial" w:cs="Arial"/>
          <w:sz w:val="24"/>
          <w:szCs w:val="24"/>
        </w:rPr>
        <w:t>udrug</w:t>
      </w:r>
      <w:r w:rsidRPr="00BA2764">
        <w:rPr>
          <w:rFonts w:ascii="Arial" w:hAnsi="Arial" w:cs="Arial"/>
          <w:sz w:val="24"/>
          <w:szCs w:val="24"/>
        </w:rPr>
        <w:t>e</w:t>
      </w:r>
      <w:r w:rsidR="001D508E" w:rsidRPr="00BA2764">
        <w:rPr>
          <w:rFonts w:ascii="Arial" w:hAnsi="Arial" w:cs="Arial"/>
          <w:sz w:val="24"/>
          <w:szCs w:val="24"/>
        </w:rPr>
        <w:t xml:space="preserve"> </w:t>
      </w:r>
      <w:r w:rsidRPr="00BA2764">
        <w:rPr>
          <w:rFonts w:ascii="Arial" w:hAnsi="Arial" w:cs="Arial"/>
          <w:sz w:val="24"/>
          <w:szCs w:val="24"/>
        </w:rPr>
        <w:t>za zaštitu životinja i</w:t>
      </w:r>
      <w:r w:rsidR="007E7E15" w:rsidRPr="00BA2764">
        <w:rPr>
          <w:rFonts w:ascii="Arial" w:hAnsi="Arial" w:cs="Arial"/>
          <w:sz w:val="24"/>
          <w:szCs w:val="24"/>
        </w:rPr>
        <w:t xml:space="preserve"> </w:t>
      </w:r>
      <w:r w:rsidR="00B05EF0" w:rsidRPr="00BA2764">
        <w:rPr>
          <w:rFonts w:ascii="Arial" w:hAnsi="Arial" w:cs="Arial"/>
          <w:sz w:val="24"/>
          <w:szCs w:val="24"/>
        </w:rPr>
        <w:t>posjednici</w:t>
      </w:r>
      <w:r w:rsidRPr="00BA2764">
        <w:rPr>
          <w:rFonts w:ascii="Arial" w:hAnsi="Arial" w:cs="Arial"/>
          <w:sz w:val="24"/>
          <w:szCs w:val="24"/>
        </w:rPr>
        <w:t xml:space="preserve"> pasa.</w:t>
      </w:r>
      <w:r w:rsidR="001D508E" w:rsidRPr="00BA2764">
        <w:rPr>
          <w:rFonts w:ascii="Arial" w:hAnsi="Arial" w:cs="Arial"/>
          <w:sz w:val="24"/>
          <w:szCs w:val="24"/>
        </w:rPr>
        <w:t xml:space="preserve"> </w:t>
      </w:r>
    </w:p>
    <w:bookmarkEnd w:id="3"/>
    <w:p w14:paraId="082EAC66" w14:textId="6C69FCA8" w:rsidR="00E41410" w:rsidRPr="00BA2764" w:rsidRDefault="00467001" w:rsidP="00D673A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</w:t>
      </w:r>
      <w:r w:rsidR="00D673A9" w:rsidRPr="00BA2764">
        <w:rPr>
          <w:rFonts w:ascii="Arial" w:eastAsia="Calibri" w:hAnsi="Arial" w:cs="Arial"/>
          <w:b/>
          <w:sz w:val="24"/>
          <w:szCs w:val="24"/>
        </w:rPr>
        <w:t>Grad Zagreb</w:t>
      </w:r>
      <w:r w:rsidR="00E41410" w:rsidRPr="00BA2764">
        <w:rPr>
          <w:rFonts w:ascii="Arial" w:eastAsia="Calibri" w:hAnsi="Arial" w:cs="Arial"/>
          <w:b/>
          <w:sz w:val="24"/>
          <w:szCs w:val="24"/>
        </w:rPr>
        <w:t>:</w:t>
      </w:r>
    </w:p>
    <w:p w14:paraId="37A92420" w14:textId="2665FB29" w:rsidR="00E86914" w:rsidRDefault="00E41410" w:rsidP="00D673A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90171">
        <w:rPr>
          <w:rFonts w:ascii="Arial" w:eastAsia="Calibri" w:hAnsi="Arial" w:cs="Arial"/>
          <w:sz w:val="24"/>
          <w:szCs w:val="24"/>
        </w:rPr>
        <w:t>-</w:t>
      </w:r>
      <w:r w:rsidR="00D673A9" w:rsidRPr="00BA2764">
        <w:rPr>
          <w:rFonts w:ascii="Arial" w:eastAsia="Calibri" w:hAnsi="Arial" w:cs="Arial"/>
          <w:b/>
          <w:sz w:val="24"/>
          <w:szCs w:val="24"/>
        </w:rPr>
        <w:t xml:space="preserve"> </w:t>
      </w:r>
      <w:r w:rsidR="00D673A9" w:rsidRPr="00BA2764">
        <w:rPr>
          <w:rFonts w:ascii="Arial" w:eastAsia="Calibri" w:hAnsi="Arial" w:cs="Arial"/>
          <w:sz w:val="24"/>
          <w:szCs w:val="24"/>
        </w:rPr>
        <w:t xml:space="preserve">osnivač je </w:t>
      </w:r>
      <w:r w:rsidR="00A01832">
        <w:rPr>
          <w:rFonts w:ascii="Arial" w:eastAsia="Calibri" w:hAnsi="Arial" w:cs="Arial"/>
          <w:sz w:val="24"/>
          <w:szCs w:val="24"/>
        </w:rPr>
        <w:t>G</w:t>
      </w:r>
      <w:r w:rsidR="00D673A9" w:rsidRPr="00BA2764">
        <w:rPr>
          <w:rFonts w:ascii="Arial" w:eastAsia="Calibri" w:hAnsi="Arial" w:cs="Arial"/>
          <w:sz w:val="24"/>
          <w:szCs w:val="24"/>
        </w:rPr>
        <w:t xml:space="preserve">radskog skloništa </w:t>
      </w:r>
      <w:r w:rsidR="00FF5A68">
        <w:rPr>
          <w:rFonts w:ascii="Arial" w:eastAsia="Calibri" w:hAnsi="Arial" w:cs="Arial"/>
          <w:sz w:val="24"/>
          <w:szCs w:val="24"/>
        </w:rPr>
        <w:t>za nezbrinute životinje</w:t>
      </w:r>
      <w:r w:rsidR="00E86914">
        <w:rPr>
          <w:rFonts w:ascii="Arial" w:eastAsia="Calibri" w:hAnsi="Arial" w:cs="Arial"/>
          <w:sz w:val="24"/>
          <w:szCs w:val="24"/>
        </w:rPr>
        <w:t>,</w:t>
      </w:r>
      <w:r w:rsidR="00902BC1" w:rsidRPr="00902BC1">
        <w:rPr>
          <w:rFonts w:ascii="Arial" w:eastAsia="Calibri" w:hAnsi="Arial" w:cs="Arial"/>
          <w:sz w:val="24"/>
          <w:szCs w:val="24"/>
        </w:rPr>
        <w:t xml:space="preserve"> </w:t>
      </w:r>
      <w:r w:rsidR="00902BC1" w:rsidRPr="00BA2764">
        <w:rPr>
          <w:rFonts w:ascii="Arial" w:eastAsia="Calibri" w:hAnsi="Arial" w:cs="Arial"/>
          <w:sz w:val="24"/>
          <w:szCs w:val="24"/>
        </w:rPr>
        <w:t>financira</w:t>
      </w:r>
      <w:r w:rsidR="00902BC1">
        <w:rPr>
          <w:rFonts w:ascii="Arial" w:eastAsia="Calibri" w:hAnsi="Arial" w:cs="Arial"/>
          <w:sz w:val="24"/>
          <w:szCs w:val="24"/>
        </w:rPr>
        <w:t xml:space="preserve"> </w:t>
      </w:r>
      <w:r w:rsidR="00902BC1" w:rsidRPr="00D57FC3">
        <w:rPr>
          <w:rFonts w:ascii="Arial" w:eastAsia="Calibri" w:hAnsi="Arial" w:cs="Arial"/>
          <w:sz w:val="24"/>
          <w:szCs w:val="24"/>
        </w:rPr>
        <w:t xml:space="preserve">i </w:t>
      </w:r>
      <w:r w:rsidR="00902BC1">
        <w:rPr>
          <w:rFonts w:ascii="Arial" w:eastAsia="Calibri" w:hAnsi="Arial" w:cs="Arial"/>
          <w:sz w:val="24"/>
          <w:szCs w:val="24"/>
        </w:rPr>
        <w:t>prati</w:t>
      </w:r>
      <w:r w:rsidR="00902BC1" w:rsidRPr="00D57FC3">
        <w:rPr>
          <w:rFonts w:ascii="Arial" w:eastAsia="Calibri" w:hAnsi="Arial" w:cs="Arial"/>
          <w:sz w:val="24"/>
          <w:szCs w:val="24"/>
        </w:rPr>
        <w:t xml:space="preserve"> </w:t>
      </w:r>
      <w:r w:rsidR="00902BC1" w:rsidRPr="00BA2764">
        <w:rPr>
          <w:rFonts w:ascii="Arial" w:eastAsia="Calibri" w:hAnsi="Arial" w:cs="Arial"/>
          <w:sz w:val="24"/>
          <w:szCs w:val="24"/>
        </w:rPr>
        <w:t xml:space="preserve">rad </w:t>
      </w:r>
      <w:r w:rsidR="00902BC1">
        <w:rPr>
          <w:rFonts w:ascii="Arial" w:eastAsia="Calibri" w:hAnsi="Arial" w:cs="Arial"/>
          <w:sz w:val="24"/>
          <w:szCs w:val="24"/>
        </w:rPr>
        <w:t>G</w:t>
      </w:r>
      <w:r w:rsidR="00902BC1" w:rsidRPr="00BA2764">
        <w:rPr>
          <w:rFonts w:ascii="Arial" w:eastAsia="Calibri" w:hAnsi="Arial" w:cs="Arial"/>
          <w:sz w:val="24"/>
          <w:szCs w:val="24"/>
        </w:rPr>
        <w:t>radskog skloništa,</w:t>
      </w:r>
    </w:p>
    <w:p w14:paraId="6E9CCC11" w14:textId="5B2D1F1D" w:rsidR="00E41410" w:rsidRPr="00BA2764" w:rsidRDefault="00E41410" w:rsidP="00D673A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A2764">
        <w:rPr>
          <w:rFonts w:ascii="Arial" w:eastAsia="Calibri" w:hAnsi="Arial" w:cs="Arial"/>
          <w:sz w:val="24"/>
          <w:szCs w:val="24"/>
        </w:rPr>
        <w:t xml:space="preserve">- </w:t>
      </w:r>
      <w:r w:rsidR="00F7307F">
        <w:rPr>
          <w:rFonts w:ascii="Arial" w:eastAsia="Calibri" w:hAnsi="Arial" w:cs="Arial"/>
          <w:sz w:val="24"/>
          <w:szCs w:val="24"/>
        </w:rPr>
        <w:t>propisuje</w:t>
      </w:r>
      <w:r w:rsidR="00F7307F" w:rsidRPr="00BA2764">
        <w:rPr>
          <w:rFonts w:ascii="Arial" w:eastAsia="Calibri" w:hAnsi="Arial" w:cs="Arial"/>
          <w:sz w:val="24"/>
          <w:szCs w:val="24"/>
        </w:rPr>
        <w:t xml:space="preserve"> način postupanja s napuštenim i izgubljenim životinjama, te trajn</w:t>
      </w:r>
      <w:r w:rsidR="00F7307F">
        <w:rPr>
          <w:rFonts w:ascii="Arial" w:eastAsia="Calibri" w:hAnsi="Arial" w:cs="Arial"/>
          <w:sz w:val="24"/>
          <w:szCs w:val="24"/>
        </w:rPr>
        <w:t>u</w:t>
      </w:r>
      <w:r w:rsidR="00F7307F" w:rsidRPr="00BA2764">
        <w:rPr>
          <w:rFonts w:ascii="Arial" w:eastAsia="Calibri" w:hAnsi="Arial" w:cs="Arial"/>
          <w:sz w:val="24"/>
          <w:szCs w:val="24"/>
        </w:rPr>
        <w:t xml:space="preserve"> sterilizacij</w:t>
      </w:r>
      <w:r w:rsidR="00F7307F">
        <w:rPr>
          <w:rFonts w:ascii="Arial" w:eastAsia="Calibri" w:hAnsi="Arial" w:cs="Arial"/>
          <w:sz w:val="24"/>
          <w:szCs w:val="24"/>
        </w:rPr>
        <w:t>u</w:t>
      </w:r>
      <w:r w:rsidR="00F7307F" w:rsidRPr="00BA2764">
        <w:rPr>
          <w:rFonts w:ascii="Arial" w:eastAsia="Calibri" w:hAnsi="Arial" w:cs="Arial"/>
          <w:sz w:val="24"/>
          <w:szCs w:val="24"/>
        </w:rPr>
        <w:t xml:space="preserve"> kao obvezan način kontrole razmnožavanja pasa</w:t>
      </w:r>
      <w:r w:rsidR="00467001">
        <w:rPr>
          <w:rFonts w:ascii="Arial" w:eastAsia="Calibri" w:hAnsi="Arial" w:cs="Arial"/>
          <w:sz w:val="24"/>
          <w:szCs w:val="24"/>
        </w:rPr>
        <w:t xml:space="preserve"> </w:t>
      </w:r>
      <w:r w:rsidR="00D673A9" w:rsidRPr="00BA2764">
        <w:rPr>
          <w:rFonts w:ascii="Arial" w:eastAsia="Calibri" w:hAnsi="Arial" w:cs="Arial"/>
          <w:sz w:val="24"/>
          <w:szCs w:val="24"/>
        </w:rPr>
        <w:t>Odluk</w:t>
      </w:r>
      <w:r w:rsidR="005E1EAA">
        <w:rPr>
          <w:rFonts w:ascii="Arial" w:eastAsia="Calibri" w:hAnsi="Arial" w:cs="Arial"/>
          <w:sz w:val="24"/>
          <w:szCs w:val="24"/>
        </w:rPr>
        <w:t>om</w:t>
      </w:r>
      <w:r w:rsidR="00D673A9" w:rsidRPr="00BA2764">
        <w:rPr>
          <w:rFonts w:ascii="Arial" w:eastAsia="Calibri" w:hAnsi="Arial" w:cs="Arial"/>
          <w:sz w:val="24"/>
          <w:szCs w:val="24"/>
        </w:rPr>
        <w:t xml:space="preserve"> o uvjetima i načinu držanja kućnih ljubimaca i načinu postupanja s napuštenim i izgubljenim životinjama i divljim životinjama (Službeni glasnik Grada Zagreba 28/18</w:t>
      </w:r>
      <w:r w:rsidRPr="00BA2764">
        <w:rPr>
          <w:rFonts w:ascii="Arial" w:eastAsia="Calibri" w:hAnsi="Arial" w:cs="Arial"/>
          <w:sz w:val="24"/>
          <w:szCs w:val="24"/>
        </w:rPr>
        <w:t xml:space="preserve"> – dalje u tekstu: Odluka</w:t>
      </w:r>
      <w:r w:rsidR="00D673A9" w:rsidRPr="00BA2764">
        <w:rPr>
          <w:rFonts w:ascii="Arial" w:eastAsia="Calibri" w:hAnsi="Arial" w:cs="Arial"/>
          <w:sz w:val="24"/>
          <w:szCs w:val="24"/>
        </w:rPr>
        <w:t>)</w:t>
      </w:r>
      <w:r w:rsidR="00902BC1">
        <w:rPr>
          <w:rFonts w:ascii="Arial" w:eastAsia="Calibri" w:hAnsi="Arial" w:cs="Arial"/>
          <w:sz w:val="24"/>
          <w:szCs w:val="24"/>
        </w:rPr>
        <w:t>,</w:t>
      </w:r>
      <w:r w:rsidR="00D673A9" w:rsidRPr="00BA2764">
        <w:rPr>
          <w:rFonts w:ascii="Arial" w:eastAsia="Calibri" w:hAnsi="Arial" w:cs="Arial"/>
          <w:sz w:val="24"/>
          <w:szCs w:val="24"/>
        </w:rPr>
        <w:t xml:space="preserve"> </w:t>
      </w:r>
    </w:p>
    <w:p w14:paraId="104DA828" w14:textId="277B1D89" w:rsidR="00E41410" w:rsidRPr="00BA2764" w:rsidRDefault="00396BD8" w:rsidP="00D673A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E41410" w:rsidRPr="00BA2764">
        <w:rPr>
          <w:rFonts w:ascii="Arial" w:eastAsia="Calibri" w:hAnsi="Arial" w:cs="Arial"/>
          <w:sz w:val="24"/>
          <w:szCs w:val="24"/>
        </w:rPr>
        <w:t>vodi evidenciju vlasnika nesteriliziranih pasa i mačaka,</w:t>
      </w:r>
    </w:p>
    <w:p w14:paraId="0E38C34D" w14:textId="1B97424D" w:rsidR="00E41410" w:rsidRPr="00BA2764" w:rsidRDefault="00E41410" w:rsidP="00D673A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A2764">
        <w:rPr>
          <w:rFonts w:ascii="Arial" w:eastAsia="Calibri" w:hAnsi="Arial" w:cs="Arial"/>
          <w:sz w:val="24"/>
          <w:szCs w:val="24"/>
        </w:rPr>
        <w:t xml:space="preserve">- </w:t>
      </w:r>
      <w:r w:rsidR="00396BD8">
        <w:rPr>
          <w:rFonts w:ascii="Arial" w:eastAsia="Calibri" w:hAnsi="Arial" w:cs="Arial"/>
          <w:sz w:val="24"/>
          <w:szCs w:val="24"/>
        </w:rPr>
        <w:t>osnivač</w:t>
      </w:r>
      <w:r w:rsidRPr="00BA2764">
        <w:rPr>
          <w:rFonts w:ascii="Arial" w:eastAsia="Calibri" w:hAnsi="Arial" w:cs="Arial"/>
          <w:sz w:val="24"/>
          <w:szCs w:val="24"/>
        </w:rPr>
        <w:t xml:space="preserve"> je</w:t>
      </w:r>
      <w:r w:rsidR="00D673A9" w:rsidRPr="00BA2764">
        <w:rPr>
          <w:rFonts w:ascii="Arial" w:eastAsia="Calibri" w:hAnsi="Arial" w:cs="Arial"/>
          <w:sz w:val="24"/>
          <w:szCs w:val="24"/>
        </w:rPr>
        <w:t xml:space="preserve"> Koordinacijsk</w:t>
      </w:r>
      <w:r w:rsidR="00396BD8">
        <w:rPr>
          <w:rFonts w:ascii="Arial" w:eastAsia="Calibri" w:hAnsi="Arial" w:cs="Arial"/>
          <w:sz w:val="24"/>
          <w:szCs w:val="24"/>
        </w:rPr>
        <w:t>e</w:t>
      </w:r>
      <w:r w:rsidR="00D673A9" w:rsidRPr="00BA2764">
        <w:rPr>
          <w:rFonts w:ascii="Arial" w:eastAsia="Calibri" w:hAnsi="Arial" w:cs="Arial"/>
          <w:sz w:val="24"/>
          <w:szCs w:val="24"/>
        </w:rPr>
        <w:t xml:space="preserve"> radn</w:t>
      </w:r>
      <w:r w:rsidR="00396BD8">
        <w:rPr>
          <w:rFonts w:ascii="Arial" w:eastAsia="Calibri" w:hAnsi="Arial" w:cs="Arial"/>
          <w:sz w:val="24"/>
          <w:szCs w:val="24"/>
        </w:rPr>
        <w:t>e</w:t>
      </w:r>
      <w:r w:rsidR="00D673A9" w:rsidRPr="00BA2764">
        <w:rPr>
          <w:rFonts w:ascii="Arial" w:eastAsia="Calibri" w:hAnsi="Arial" w:cs="Arial"/>
          <w:sz w:val="24"/>
          <w:szCs w:val="24"/>
        </w:rPr>
        <w:t xml:space="preserve"> skupin</w:t>
      </w:r>
      <w:r w:rsidR="00396BD8">
        <w:rPr>
          <w:rFonts w:ascii="Arial" w:eastAsia="Calibri" w:hAnsi="Arial" w:cs="Arial"/>
          <w:sz w:val="24"/>
          <w:szCs w:val="24"/>
        </w:rPr>
        <w:t>e</w:t>
      </w:r>
      <w:r w:rsidR="00D673A9" w:rsidRPr="00BA2764">
        <w:rPr>
          <w:rFonts w:ascii="Arial" w:eastAsia="Calibri" w:hAnsi="Arial" w:cs="Arial"/>
          <w:sz w:val="24"/>
          <w:szCs w:val="24"/>
        </w:rPr>
        <w:t xml:space="preserve"> za zaštitu životinja na području Grada Zagreba, te osigurava prostor, tehničk</w:t>
      </w:r>
      <w:r w:rsidRPr="00BA2764">
        <w:rPr>
          <w:rFonts w:ascii="Arial" w:eastAsia="Calibri" w:hAnsi="Arial" w:cs="Arial"/>
          <w:sz w:val="24"/>
          <w:szCs w:val="24"/>
        </w:rPr>
        <w:t>u</w:t>
      </w:r>
      <w:r w:rsidR="00D673A9" w:rsidRPr="00BA2764">
        <w:rPr>
          <w:rFonts w:ascii="Arial" w:eastAsia="Calibri" w:hAnsi="Arial" w:cs="Arial"/>
          <w:sz w:val="24"/>
          <w:szCs w:val="24"/>
        </w:rPr>
        <w:t xml:space="preserve"> podršk</w:t>
      </w:r>
      <w:r w:rsidRPr="00BA2764">
        <w:rPr>
          <w:rFonts w:ascii="Arial" w:eastAsia="Calibri" w:hAnsi="Arial" w:cs="Arial"/>
          <w:sz w:val="24"/>
          <w:szCs w:val="24"/>
        </w:rPr>
        <w:t>u</w:t>
      </w:r>
      <w:r w:rsidR="00D673A9" w:rsidRPr="00BA2764">
        <w:rPr>
          <w:rFonts w:ascii="Arial" w:eastAsia="Calibri" w:hAnsi="Arial" w:cs="Arial"/>
          <w:sz w:val="24"/>
          <w:szCs w:val="24"/>
        </w:rPr>
        <w:t xml:space="preserve"> i oprem</w:t>
      </w:r>
      <w:r w:rsidRPr="00BA2764">
        <w:rPr>
          <w:rFonts w:ascii="Arial" w:eastAsia="Calibri" w:hAnsi="Arial" w:cs="Arial"/>
          <w:sz w:val="24"/>
          <w:szCs w:val="24"/>
        </w:rPr>
        <w:t>u za rad</w:t>
      </w:r>
      <w:r w:rsidR="00902BC1">
        <w:rPr>
          <w:rFonts w:ascii="Arial" w:eastAsia="Calibri" w:hAnsi="Arial" w:cs="Arial"/>
          <w:sz w:val="24"/>
          <w:szCs w:val="24"/>
        </w:rPr>
        <w:t xml:space="preserve"> iste</w:t>
      </w:r>
      <w:r w:rsidRPr="00BA2764">
        <w:rPr>
          <w:rFonts w:ascii="Arial" w:eastAsia="Calibri" w:hAnsi="Arial" w:cs="Arial"/>
          <w:sz w:val="24"/>
          <w:szCs w:val="24"/>
        </w:rPr>
        <w:t>,</w:t>
      </w:r>
    </w:p>
    <w:p w14:paraId="32A9205D" w14:textId="77777777" w:rsidR="005E1EAA" w:rsidRDefault="00D673A9" w:rsidP="00D673A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A2764">
        <w:rPr>
          <w:rFonts w:ascii="Arial" w:eastAsia="Calibri" w:hAnsi="Arial" w:cs="Arial"/>
          <w:sz w:val="24"/>
          <w:szCs w:val="24"/>
        </w:rPr>
        <w:t xml:space="preserve"> </w:t>
      </w:r>
      <w:r w:rsidR="00E41410" w:rsidRPr="00BA2764">
        <w:rPr>
          <w:rFonts w:ascii="Arial" w:eastAsia="Calibri" w:hAnsi="Arial" w:cs="Arial"/>
          <w:sz w:val="24"/>
          <w:szCs w:val="24"/>
        </w:rPr>
        <w:t>- r</w:t>
      </w:r>
      <w:r w:rsidRPr="00BA2764">
        <w:rPr>
          <w:rFonts w:ascii="Arial" w:eastAsia="Calibri" w:hAnsi="Arial" w:cs="Arial"/>
          <w:sz w:val="24"/>
          <w:szCs w:val="24"/>
        </w:rPr>
        <w:t>azvija svijest osobito mladih o zaštiti životinja</w:t>
      </w:r>
      <w:r w:rsidR="005E1EAA">
        <w:rPr>
          <w:rFonts w:ascii="Arial" w:eastAsia="Calibri" w:hAnsi="Arial" w:cs="Arial"/>
          <w:sz w:val="24"/>
          <w:szCs w:val="24"/>
        </w:rPr>
        <w:t>,</w:t>
      </w:r>
    </w:p>
    <w:p w14:paraId="1D4B5CE4" w14:textId="0758226B" w:rsidR="000728B3" w:rsidRDefault="005E1EAA" w:rsidP="000728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728B3">
        <w:rPr>
          <w:rFonts w:ascii="Arial" w:eastAsia="Calibri" w:hAnsi="Arial" w:cs="Arial"/>
          <w:color w:val="FF0000"/>
          <w:sz w:val="24"/>
          <w:szCs w:val="24"/>
        </w:rPr>
        <w:t xml:space="preserve">- </w:t>
      </w:r>
      <w:r w:rsidRPr="009F1AF4">
        <w:rPr>
          <w:rFonts w:ascii="Arial" w:eastAsia="Calibri" w:hAnsi="Arial" w:cs="Arial"/>
          <w:sz w:val="24"/>
          <w:szCs w:val="24"/>
        </w:rPr>
        <w:t xml:space="preserve">financira programe i projekte udruga </w:t>
      </w:r>
      <w:r w:rsidR="000728B3" w:rsidRPr="009F1AF4">
        <w:rPr>
          <w:rFonts w:ascii="Arial" w:eastAsia="Calibri" w:hAnsi="Arial" w:cs="Arial"/>
          <w:sz w:val="24"/>
          <w:szCs w:val="24"/>
        </w:rPr>
        <w:t xml:space="preserve">iz područja zašite životinja sa ciljem smanjenja broja napuštenih i izgubljenih kućnih ljubimaca, zaštite </w:t>
      </w:r>
      <w:bookmarkStart w:id="5" w:name="_Hlk85550178"/>
      <w:r w:rsidR="000728B3" w:rsidRPr="009F1AF4">
        <w:rPr>
          <w:rFonts w:ascii="Arial" w:eastAsia="Calibri" w:hAnsi="Arial" w:cs="Arial"/>
          <w:sz w:val="24"/>
          <w:szCs w:val="24"/>
        </w:rPr>
        <w:t xml:space="preserve">života, zdravlja i dobrobiti </w:t>
      </w:r>
      <w:bookmarkEnd w:id="5"/>
      <w:r w:rsidR="000728B3" w:rsidRPr="009F1AF4">
        <w:rPr>
          <w:rFonts w:ascii="Arial" w:eastAsia="Calibri" w:hAnsi="Arial" w:cs="Arial"/>
          <w:sz w:val="24"/>
          <w:szCs w:val="24"/>
        </w:rPr>
        <w:t>životinja, te</w:t>
      </w:r>
      <w:r w:rsidR="00902BC1">
        <w:rPr>
          <w:rFonts w:ascii="Arial" w:eastAsia="Calibri" w:hAnsi="Arial" w:cs="Arial"/>
          <w:sz w:val="24"/>
          <w:szCs w:val="24"/>
        </w:rPr>
        <w:t xml:space="preserve"> </w:t>
      </w:r>
      <w:r w:rsidR="000728B3" w:rsidRPr="009F1AF4">
        <w:rPr>
          <w:rFonts w:ascii="Arial" w:eastAsia="Calibri" w:hAnsi="Arial" w:cs="Arial"/>
          <w:sz w:val="24"/>
          <w:szCs w:val="24"/>
        </w:rPr>
        <w:t>osiguranje skrbi o životinjama, osobito napuštenim i izgubljenim kućnim</w:t>
      </w:r>
      <w:r w:rsidR="009F1AF4">
        <w:rPr>
          <w:rFonts w:ascii="Arial" w:eastAsia="Calibri" w:hAnsi="Arial" w:cs="Arial"/>
          <w:sz w:val="24"/>
          <w:szCs w:val="24"/>
        </w:rPr>
        <w:t xml:space="preserve"> ljubimcima</w:t>
      </w:r>
      <w:r w:rsidR="00902BC1">
        <w:rPr>
          <w:rFonts w:ascii="Arial" w:eastAsia="Calibri" w:hAnsi="Arial" w:cs="Arial"/>
          <w:sz w:val="24"/>
          <w:szCs w:val="24"/>
        </w:rPr>
        <w:t>,</w:t>
      </w:r>
    </w:p>
    <w:p w14:paraId="6F3746C8" w14:textId="1F4A6963" w:rsidR="00F70E79" w:rsidRDefault="00F70E79" w:rsidP="000728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70E79">
        <w:rPr>
          <w:rFonts w:ascii="Arial" w:eastAsia="Calibri" w:hAnsi="Arial" w:cs="Arial"/>
          <w:sz w:val="24"/>
          <w:szCs w:val="24"/>
        </w:rPr>
        <w:t xml:space="preserve">- osigurava nadzor provedbe obveznog </w:t>
      </w:r>
      <w:proofErr w:type="spellStart"/>
      <w:r w:rsidRPr="00170E79">
        <w:rPr>
          <w:rFonts w:ascii="Arial" w:eastAsia="Calibri" w:hAnsi="Arial" w:cs="Arial"/>
          <w:sz w:val="24"/>
          <w:szCs w:val="24"/>
        </w:rPr>
        <w:t>mikročipiranja</w:t>
      </w:r>
      <w:proofErr w:type="spellEnd"/>
      <w:r w:rsidRPr="00170E79">
        <w:rPr>
          <w:rFonts w:ascii="Arial" w:eastAsia="Calibri" w:hAnsi="Arial" w:cs="Arial"/>
          <w:sz w:val="24"/>
          <w:szCs w:val="24"/>
        </w:rPr>
        <w:t xml:space="preserve"> pasa određenog propisom o veterinarstvu, kod posjednika pasa čiji psi nisu upisani u Upisnik kućnih ljubimaca</w:t>
      </w:r>
      <w:r w:rsidR="00BE0B49">
        <w:rPr>
          <w:rFonts w:ascii="Arial" w:eastAsia="Calibri" w:hAnsi="Arial" w:cs="Arial"/>
          <w:sz w:val="24"/>
          <w:szCs w:val="24"/>
        </w:rPr>
        <w:t>,</w:t>
      </w:r>
    </w:p>
    <w:p w14:paraId="36A34A16" w14:textId="04B9B929" w:rsidR="00F70E79" w:rsidRPr="009F1AF4" w:rsidRDefault="00F70E79" w:rsidP="000728B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provjerava jesu li informacije</w:t>
      </w:r>
      <w:r w:rsidR="00CC3875">
        <w:rPr>
          <w:rFonts w:ascii="Arial" w:eastAsia="Calibri" w:hAnsi="Arial" w:cs="Arial"/>
          <w:sz w:val="24"/>
          <w:szCs w:val="24"/>
        </w:rPr>
        <w:t xml:space="preserve"> o napuštenim i izgubljenim psima na njegovu području pravovremeno i potpuno objavljene u Jedinstvenom informacijskom centru za napuštene i izgubljene životinje</w:t>
      </w:r>
      <w:r w:rsidR="00BE0B49">
        <w:rPr>
          <w:rFonts w:ascii="Arial" w:eastAsia="Calibri" w:hAnsi="Arial" w:cs="Arial"/>
          <w:sz w:val="24"/>
          <w:szCs w:val="24"/>
        </w:rPr>
        <w:t>.</w:t>
      </w:r>
    </w:p>
    <w:p w14:paraId="315E0955" w14:textId="77777777" w:rsidR="00E41410" w:rsidRPr="00BA2764" w:rsidRDefault="00E41410" w:rsidP="00E4141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7F98C576" w14:textId="6401043A" w:rsidR="00E41410" w:rsidRPr="005E1EAA" w:rsidRDefault="00E41410" w:rsidP="00E4141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7001">
        <w:rPr>
          <w:rFonts w:ascii="Arial" w:eastAsia="Calibri" w:hAnsi="Arial" w:cs="Arial"/>
          <w:sz w:val="24"/>
          <w:szCs w:val="24"/>
        </w:rPr>
        <w:t>Gradsko sklonište</w:t>
      </w:r>
      <w:r w:rsidRPr="005E1E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E1EAA">
        <w:rPr>
          <w:rFonts w:ascii="Arial" w:eastAsia="Calibri" w:hAnsi="Arial" w:cs="Arial"/>
          <w:sz w:val="24"/>
          <w:szCs w:val="24"/>
        </w:rPr>
        <w:t xml:space="preserve">obavlja djelatnost temeljem rješenja Ministarstva poljoprivrede i dužno je poslovati u skladu s Pravilnikom o uvjetima kojima moraju udovoljavati skloništa za životinje (Narodne novine </w:t>
      </w:r>
      <w:hyperlink r:id="rId8" w:tooltip="Pravilnik o uvjetima kojima moraju udovoljavati skloništa za životinje" w:history="1">
        <w:r w:rsidRPr="005E1EAA">
          <w:rPr>
            <w:rStyle w:val="Hyperlink"/>
            <w:rFonts w:ascii="Arial" w:eastAsia="Calibri" w:hAnsi="Arial" w:cs="Arial"/>
            <w:color w:val="auto"/>
            <w:sz w:val="24"/>
            <w:szCs w:val="24"/>
            <w:u w:val="none"/>
          </w:rPr>
          <w:t>99/19</w:t>
        </w:r>
      </w:hyperlink>
      <w:r w:rsidRPr="005E1EAA">
        <w:rPr>
          <w:rFonts w:ascii="Arial" w:eastAsia="Calibri" w:hAnsi="Arial" w:cs="Arial"/>
          <w:sz w:val="24"/>
          <w:szCs w:val="24"/>
        </w:rPr>
        <w:t xml:space="preserve"> i </w:t>
      </w:r>
      <w:hyperlink r:id="rId9" w:tooltip="Pravilnik o izmjenama i dopunama Pravilnika o uvjetima kojima moraju udovoljavati skloništa za životinje" w:history="1">
        <w:r w:rsidRPr="005E1EAA">
          <w:rPr>
            <w:rStyle w:val="Hyperlink"/>
            <w:rFonts w:ascii="Arial" w:eastAsia="Calibri" w:hAnsi="Arial" w:cs="Arial"/>
            <w:color w:val="auto"/>
            <w:sz w:val="24"/>
            <w:szCs w:val="24"/>
            <w:u w:val="none"/>
          </w:rPr>
          <w:t>8/21</w:t>
        </w:r>
      </w:hyperlink>
      <w:r w:rsidRPr="005E1EAA">
        <w:rPr>
          <w:rFonts w:ascii="Arial" w:eastAsia="Calibri" w:hAnsi="Arial" w:cs="Arial"/>
          <w:sz w:val="24"/>
          <w:szCs w:val="24"/>
        </w:rPr>
        <w:t>). Gradsko</w:t>
      </w:r>
      <w:r w:rsidRPr="005E1E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E1EAA">
        <w:rPr>
          <w:rFonts w:ascii="Arial" w:eastAsia="Calibri" w:hAnsi="Arial" w:cs="Arial"/>
          <w:sz w:val="24"/>
          <w:szCs w:val="24"/>
        </w:rPr>
        <w:t>sklonište</w:t>
      </w:r>
      <w:r w:rsidR="00320A5E" w:rsidRPr="005E1EAA">
        <w:rPr>
          <w:rFonts w:ascii="Arial" w:eastAsia="Calibri" w:hAnsi="Arial" w:cs="Arial"/>
          <w:sz w:val="24"/>
          <w:szCs w:val="24"/>
        </w:rPr>
        <w:t xml:space="preserve"> sukladno Zakonu o zaštiti životinja obavlja sljedeće poslove</w:t>
      </w:r>
      <w:r w:rsidRPr="005E1EAA">
        <w:rPr>
          <w:rFonts w:ascii="Arial" w:eastAsia="Calibri" w:hAnsi="Arial" w:cs="Arial"/>
          <w:sz w:val="24"/>
          <w:szCs w:val="24"/>
        </w:rPr>
        <w:t>:</w:t>
      </w:r>
    </w:p>
    <w:p w14:paraId="22DC39ED" w14:textId="68D9B8CD" w:rsidR="00E41410" w:rsidRPr="005E1EAA" w:rsidRDefault="00E41410" w:rsidP="00E4141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>1. prima prijave o napuštenim i izgubljenim životinjama</w:t>
      </w:r>
      <w:r w:rsidRPr="005E1EAA">
        <w:rPr>
          <w:rFonts w:ascii="Arial" w:eastAsia="Calibri" w:hAnsi="Arial" w:cs="Arial"/>
          <w:sz w:val="24"/>
          <w:szCs w:val="24"/>
        </w:rPr>
        <w:br/>
        <w:t>2. organizira sakupljanje i prijevoz izgubljenih i napuštenih životinja do skloništa</w:t>
      </w:r>
      <w:r w:rsidRPr="005E1EAA">
        <w:rPr>
          <w:rFonts w:ascii="Arial" w:eastAsia="Calibri" w:hAnsi="Arial" w:cs="Arial"/>
          <w:sz w:val="24"/>
          <w:szCs w:val="24"/>
        </w:rPr>
        <w:br/>
        <w:t>3. osigurava smještaj izgubljenih, napuštenih životinja i privremeno oduzetih životinja,</w:t>
      </w:r>
    </w:p>
    <w:p w14:paraId="75A70EE3" w14:textId="77777777" w:rsidR="00E41410" w:rsidRPr="005E1EAA" w:rsidRDefault="00E41410" w:rsidP="00E4141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>4. osigurava veterinarsko-zdravstvenu zaštitu životinja</w:t>
      </w:r>
      <w:r w:rsidRPr="005E1EAA">
        <w:rPr>
          <w:rFonts w:ascii="Arial" w:eastAsia="Calibri" w:hAnsi="Arial" w:cs="Arial"/>
          <w:sz w:val="24"/>
          <w:szCs w:val="24"/>
        </w:rPr>
        <w:br/>
        <w:t>5. osigurava označavanje pronađenih neoznačenih pasa</w:t>
      </w:r>
    </w:p>
    <w:p w14:paraId="24F319D8" w14:textId="77777777" w:rsidR="00E41410" w:rsidRPr="005E1EAA" w:rsidRDefault="00E41410" w:rsidP="00E4141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 xml:space="preserve">6. osigurava trajnu sterilizaciju pronađenih neoznačenih pasa </w:t>
      </w:r>
    </w:p>
    <w:p w14:paraId="1D334538" w14:textId="03937DB9" w:rsidR="00E41410" w:rsidRPr="005E1EAA" w:rsidRDefault="00E41410" w:rsidP="00E4141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>7. nastoji udomiti napuštene pse</w:t>
      </w:r>
    </w:p>
    <w:p w14:paraId="52F32F56" w14:textId="4C4ACF3D" w:rsidR="003E26F3" w:rsidRPr="005E1EAA" w:rsidRDefault="00320A5E" w:rsidP="00E4141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>8.</w:t>
      </w:r>
      <w:r w:rsidR="00E41410" w:rsidRPr="005E1EAA">
        <w:rPr>
          <w:rFonts w:ascii="Arial" w:eastAsia="Calibri" w:hAnsi="Arial" w:cs="Arial"/>
          <w:sz w:val="24"/>
          <w:szCs w:val="24"/>
        </w:rPr>
        <w:t xml:space="preserve"> vodi evidencije o napuštenim psima i njihovu udomljavanju</w:t>
      </w:r>
      <w:r w:rsidRPr="005E1EAA">
        <w:rPr>
          <w:rFonts w:ascii="Arial" w:eastAsia="Calibri" w:hAnsi="Arial" w:cs="Arial"/>
          <w:sz w:val="24"/>
          <w:szCs w:val="24"/>
        </w:rPr>
        <w:t xml:space="preserve"> putem jedinstvenog informacijskog centra za napuštene i izgubljene životinje</w:t>
      </w:r>
    </w:p>
    <w:p w14:paraId="022E2EA9" w14:textId="77777777" w:rsidR="00BE0B49" w:rsidRDefault="003E26F3" w:rsidP="00467001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 xml:space="preserve">9. </w:t>
      </w:r>
      <w:r w:rsidR="005E1EAA" w:rsidRPr="005E1EAA">
        <w:rPr>
          <w:rFonts w:ascii="Arial" w:eastAsia="Calibri" w:hAnsi="Arial" w:cs="Arial"/>
          <w:sz w:val="24"/>
          <w:szCs w:val="24"/>
        </w:rPr>
        <w:t>vodi</w:t>
      </w:r>
      <w:r w:rsidRPr="005E1EAA">
        <w:rPr>
          <w:rFonts w:ascii="Arial" w:eastAsia="Calibri" w:hAnsi="Arial" w:cs="Arial"/>
          <w:sz w:val="24"/>
          <w:szCs w:val="24"/>
        </w:rPr>
        <w:t xml:space="preserve"> evidenciju posjednika pasa kojima je </w:t>
      </w:r>
      <w:r w:rsidR="00E86914">
        <w:rPr>
          <w:rFonts w:ascii="Arial" w:eastAsia="Calibri" w:hAnsi="Arial" w:cs="Arial"/>
          <w:sz w:val="24"/>
          <w:szCs w:val="24"/>
        </w:rPr>
        <w:t>G</w:t>
      </w:r>
      <w:r w:rsidRPr="005E1EAA">
        <w:rPr>
          <w:rFonts w:ascii="Arial" w:eastAsia="Calibri" w:hAnsi="Arial" w:cs="Arial"/>
          <w:sz w:val="24"/>
          <w:szCs w:val="24"/>
        </w:rPr>
        <w:t>radsko sklonište povjerilo pse na čuvanje</w:t>
      </w:r>
      <w:r w:rsidR="00BE0B49">
        <w:rPr>
          <w:rFonts w:ascii="Arial" w:eastAsia="Calibri" w:hAnsi="Arial" w:cs="Arial"/>
          <w:sz w:val="24"/>
          <w:szCs w:val="24"/>
        </w:rPr>
        <w:t>.</w:t>
      </w:r>
      <w:r w:rsidR="00E41410" w:rsidRPr="005E1EAA">
        <w:rPr>
          <w:rFonts w:ascii="Arial" w:eastAsia="Calibri" w:hAnsi="Arial" w:cs="Arial"/>
          <w:sz w:val="24"/>
          <w:szCs w:val="24"/>
        </w:rPr>
        <w:t xml:space="preserve"> </w:t>
      </w:r>
      <w:r w:rsidR="00E41410" w:rsidRPr="005E1EAA">
        <w:rPr>
          <w:rFonts w:ascii="Arial" w:eastAsia="Calibri" w:hAnsi="Arial" w:cs="Arial"/>
          <w:sz w:val="24"/>
          <w:szCs w:val="24"/>
        </w:rPr>
        <w:br/>
      </w:r>
    </w:p>
    <w:p w14:paraId="047EA040" w14:textId="4941F3AE" w:rsidR="00706A15" w:rsidRDefault="00D673A9" w:rsidP="00467001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E0B49">
        <w:rPr>
          <w:rFonts w:ascii="Arial" w:eastAsia="Calibri" w:hAnsi="Arial" w:cs="Arial"/>
          <w:sz w:val="24"/>
          <w:szCs w:val="24"/>
        </w:rPr>
        <w:t>Komunalno redarstvo Grada Zagreba</w:t>
      </w:r>
      <w:r w:rsidRPr="00BE0B4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BE0B49">
        <w:rPr>
          <w:rFonts w:ascii="Arial" w:eastAsia="Calibri" w:hAnsi="Arial" w:cs="Arial"/>
          <w:sz w:val="24"/>
          <w:szCs w:val="24"/>
        </w:rPr>
        <w:t>provodi nadzor nad Odlukom</w:t>
      </w:r>
      <w:r w:rsidR="00170E79" w:rsidRPr="00BE0B49">
        <w:rPr>
          <w:rFonts w:ascii="Arial" w:eastAsia="Calibri" w:hAnsi="Arial" w:cs="Arial"/>
          <w:sz w:val="24"/>
          <w:szCs w:val="24"/>
        </w:rPr>
        <w:t xml:space="preserve"> i ovlašteno je</w:t>
      </w:r>
      <w:r w:rsidRPr="00BE0B49">
        <w:rPr>
          <w:rFonts w:ascii="Arial" w:eastAsia="Calibri" w:hAnsi="Arial" w:cs="Arial"/>
          <w:sz w:val="24"/>
          <w:szCs w:val="24"/>
        </w:rPr>
        <w:t>:</w:t>
      </w:r>
    </w:p>
    <w:p w14:paraId="08D65959" w14:textId="40C0B1B5" w:rsidR="00D673A9" w:rsidRPr="005E1EAA" w:rsidRDefault="00D673A9" w:rsidP="00D673A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>- pregledati isprave na temelju kojih se može utvrditi identitet posjednika i drugih osoba nazočnih nadzoru,</w:t>
      </w:r>
    </w:p>
    <w:p w14:paraId="222E513F" w14:textId="77777777" w:rsidR="00D673A9" w:rsidRPr="005E1EAA" w:rsidRDefault="00D673A9" w:rsidP="00D673A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>- ući u prostore/prostorije u kojima se drže kućni ljubimci,</w:t>
      </w:r>
    </w:p>
    <w:p w14:paraId="65EFB447" w14:textId="77777777" w:rsidR="00D673A9" w:rsidRPr="005E1EAA" w:rsidRDefault="00D673A9" w:rsidP="00D673A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>- uzimati izjave posjednika i drugih osoba,</w:t>
      </w:r>
    </w:p>
    <w:p w14:paraId="37E3F231" w14:textId="77777777" w:rsidR="00D673A9" w:rsidRPr="005E1EAA" w:rsidRDefault="00D673A9" w:rsidP="00D673A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>- zatražiti od posjednika podatke i dokumentaciju,</w:t>
      </w:r>
    </w:p>
    <w:p w14:paraId="3ECF18F1" w14:textId="77777777" w:rsidR="00D673A9" w:rsidRPr="005E1EAA" w:rsidRDefault="00D673A9" w:rsidP="00D673A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>- prikupljati dokaze na vizualni i drugi odgovarajući način,</w:t>
      </w:r>
    </w:p>
    <w:p w14:paraId="29FCB8E8" w14:textId="77777777" w:rsidR="00D673A9" w:rsidRPr="005E1EAA" w:rsidRDefault="00D673A9" w:rsidP="00D673A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>- očitati mikročip</w:t>
      </w:r>
      <w:r w:rsidR="00CC3875">
        <w:rPr>
          <w:rFonts w:ascii="Arial" w:eastAsia="Calibri" w:hAnsi="Arial" w:cs="Arial"/>
          <w:sz w:val="24"/>
          <w:szCs w:val="24"/>
        </w:rPr>
        <w:t xml:space="preserve"> u provedbi nadzora obveznog </w:t>
      </w:r>
      <w:proofErr w:type="spellStart"/>
      <w:r w:rsidR="00CC3875">
        <w:rPr>
          <w:rFonts w:ascii="Arial" w:eastAsia="Calibri" w:hAnsi="Arial" w:cs="Arial"/>
          <w:sz w:val="24"/>
          <w:szCs w:val="24"/>
        </w:rPr>
        <w:t>mikročipiranja</w:t>
      </w:r>
      <w:proofErr w:type="spellEnd"/>
      <w:r w:rsidR="00CC3875">
        <w:rPr>
          <w:rFonts w:ascii="Arial" w:eastAsia="Calibri" w:hAnsi="Arial" w:cs="Arial"/>
          <w:sz w:val="24"/>
          <w:szCs w:val="24"/>
        </w:rPr>
        <w:t xml:space="preserve"> pasa određenog</w:t>
      </w:r>
      <w:r w:rsidR="00330217">
        <w:rPr>
          <w:rFonts w:ascii="Arial" w:eastAsia="Calibri" w:hAnsi="Arial" w:cs="Arial"/>
          <w:sz w:val="24"/>
          <w:szCs w:val="24"/>
        </w:rPr>
        <w:t xml:space="preserve"> propisom o veterinarstvu, kod posjednika pasa čiji psi nisu upisani u Upisnih kućnih ljubimaca</w:t>
      </w:r>
    </w:p>
    <w:p w14:paraId="5F4E7093" w14:textId="77777777" w:rsidR="00D673A9" w:rsidRPr="005E1EAA" w:rsidRDefault="00D673A9" w:rsidP="00D673A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 xml:space="preserve">- rješenjem narediti pravnim osobama, fizičkim osobama obrtnicima i drugim fizičkim osobama radnje u svrhu pridržavanja odredbi </w:t>
      </w:r>
      <w:r w:rsidR="000728B3">
        <w:rPr>
          <w:rFonts w:ascii="Arial" w:eastAsia="Calibri" w:hAnsi="Arial" w:cs="Arial"/>
          <w:sz w:val="24"/>
          <w:szCs w:val="24"/>
        </w:rPr>
        <w:t>O</w:t>
      </w:r>
      <w:r w:rsidRPr="005E1EAA">
        <w:rPr>
          <w:rFonts w:ascii="Arial" w:eastAsia="Calibri" w:hAnsi="Arial" w:cs="Arial"/>
          <w:sz w:val="24"/>
          <w:szCs w:val="24"/>
        </w:rPr>
        <w:t>dluke,</w:t>
      </w:r>
    </w:p>
    <w:p w14:paraId="5F419E81" w14:textId="77777777" w:rsidR="00D673A9" w:rsidRPr="005E1EAA" w:rsidRDefault="00D673A9" w:rsidP="00D673A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>- naplatiti novčanu kaznu na mjestu počinjenja prekršaja,</w:t>
      </w:r>
    </w:p>
    <w:p w14:paraId="736A924D" w14:textId="77777777" w:rsidR="00D673A9" w:rsidRDefault="00D673A9" w:rsidP="00D673A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>- izdati obvezni prekršajni nalog</w:t>
      </w:r>
      <w:r w:rsidR="00330217">
        <w:rPr>
          <w:rFonts w:ascii="Arial" w:eastAsia="Calibri" w:hAnsi="Arial" w:cs="Arial"/>
          <w:sz w:val="24"/>
          <w:szCs w:val="24"/>
        </w:rPr>
        <w:t>,</w:t>
      </w:r>
    </w:p>
    <w:p w14:paraId="2EAB9E4B" w14:textId="46CF5D51" w:rsidR="00276533" w:rsidRDefault="00330217" w:rsidP="00D673A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provoditi nadzor obveznog </w:t>
      </w:r>
      <w:proofErr w:type="spellStart"/>
      <w:r>
        <w:rPr>
          <w:rFonts w:ascii="Arial" w:eastAsia="Calibri" w:hAnsi="Arial" w:cs="Arial"/>
          <w:sz w:val="24"/>
          <w:szCs w:val="24"/>
        </w:rPr>
        <w:t>mikročipiranja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pasa određenog propisom o veterinarstvu, kod posjednika pasa čiji psi nisu upisani u upisnik kućnih ljubimaca.</w:t>
      </w:r>
      <w:bookmarkStart w:id="6" w:name="_Hlk109901891"/>
    </w:p>
    <w:p w14:paraId="1C3BB46F" w14:textId="77777777" w:rsidR="00276533" w:rsidRDefault="00276533" w:rsidP="00D673A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16FB00E" w14:textId="1B1FE3B8" w:rsidR="00462B90" w:rsidRPr="00276533" w:rsidRDefault="00462B90" w:rsidP="00462B90">
      <w:pPr>
        <w:widowControl w:val="0"/>
        <w:autoSpaceDE w:val="0"/>
        <w:autoSpaceDN w:val="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86914">
        <w:rPr>
          <w:rFonts w:ascii="Arial" w:eastAsia="Calibri" w:hAnsi="Arial" w:cs="Arial"/>
          <w:color w:val="000000" w:themeColor="text1"/>
          <w:sz w:val="24"/>
          <w:szCs w:val="24"/>
        </w:rPr>
        <w:t>Komunalno reda</w:t>
      </w:r>
      <w:r w:rsidR="00396BD8" w:rsidRPr="00E86914">
        <w:rPr>
          <w:rFonts w:ascii="Arial" w:eastAsia="Calibri" w:hAnsi="Arial" w:cs="Arial"/>
          <w:color w:val="000000" w:themeColor="text1"/>
          <w:sz w:val="24"/>
          <w:szCs w:val="24"/>
        </w:rPr>
        <w:t xml:space="preserve">rstvo Grada Zagreba ima posebno ustrojen </w:t>
      </w:r>
      <w:r w:rsidRPr="00E86914">
        <w:rPr>
          <w:rFonts w:ascii="Arial" w:eastAsia="Calibri" w:hAnsi="Arial" w:cs="Arial"/>
          <w:color w:val="000000" w:themeColor="text1"/>
          <w:sz w:val="24"/>
          <w:szCs w:val="24"/>
        </w:rPr>
        <w:t>Odsjek za  nadzor držanja</w:t>
      </w:r>
      <w:r w:rsidRPr="00276533">
        <w:rPr>
          <w:rFonts w:ascii="Arial" w:eastAsia="Calibri" w:hAnsi="Arial" w:cs="Arial"/>
          <w:color w:val="000000" w:themeColor="text1"/>
          <w:sz w:val="24"/>
          <w:szCs w:val="24"/>
        </w:rPr>
        <w:t xml:space="preserve"> i postupanja sa životinjama, a po prijavama građana neposrednim nadzorom provjerava prijavljeno, te potom postupa sukladno odredbama navedene Odluke u smislu provođenja određenih mjera koje su u njihovoj izravnoj nadležnosti.</w:t>
      </w:r>
    </w:p>
    <w:p w14:paraId="72467C5E" w14:textId="316FD00E" w:rsidR="00D673A9" w:rsidRDefault="00D673A9" w:rsidP="00D673A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7" w:name="_Hlk109901946"/>
      <w:bookmarkEnd w:id="6"/>
      <w:r w:rsidRPr="00027805">
        <w:rPr>
          <w:rFonts w:ascii="Arial" w:eastAsia="Calibri" w:hAnsi="Arial" w:cs="Arial"/>
          <w:sz w:val="24"/>
          <w:szCs w:val="24"/>
        </w:rPr>
        <w:t xml:space="preserve">Komunalno redarstvo sve </w:t>
      </w:r>
      <w:r w:rsidR="00027805" w:rsidRPr="00027805">
        <w:rPr>
          <w:rFonts w:ascii="Arial" w:eastAsia="Calibri" w:hAnsi="Arial" w:cs="Arial"/>
          <w:sz w:val="24"/>
          <w:szCs w:val="24"/>
        </w:rPr>
        <w:t xml:space="preserve">uočene nepravilnosti prema </w:t>
      </w:r>
      <w:r w:rsidRPr="00027805">
        <w:rPr>
          <w:rFonts w:ascii="Arial" w:eastAsia="Calibri" w:hAnsi="Arial" w:cs="Arial"/>
          <w:sz w:val="24"/>
          <w:szCs w:val="24"/>
        </w:rPr>
        <w:t>odredb</w:t>
      </w:r>
      <w:r w:rsidR="00027805" w:rsidRPr="00027805">
        <w:rPr>
          <w:rFonts w:ascii="Arial" w:eastAsia="Calibri" w:hAnsi="Arial" w:cs="Arial"/>
          <w:sz w:val="24"/>
          <w:szCs w:val="24"/>
        </w:rPr>
        <w:t>ama</w:t>
      </w:r>
      <w:r w:rsidRPr="00027805">
        <w:rPr>
          <w:rFonts w:ascii="Arial" w:eastAsia="Calibri" w:hAnsi="Arial" w:cs="Arial"/>
          <w:sz w:val="24"/>
          <w:szCs w:val="24"/>
        </w:rPr>
        <w:t xml:space="preserve"> Zakona o zaštiti životinja, prijavljuje nadležnom tijelu - veterinarskoj inspekciji Državnog inspektorata.</w:t>
      </w:r>
    </w:p>
    <w:p w14:paraId="151E09A1" w14:textId="77777777" w:rsidR="00330217" w:rsidRPr="005E1EAA" w:rsidRDefault="00330217" w:rsidP="00D673A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E2D16">
        <w:rPr>
          <w:rFonts w:ascii="Arial" w:eastAsia="Calibri" w:hAnsi="Arial" w:cs="Arial"/>
          <w:sz w:val="24"/>
          <w:szCs w:val="24"/>
        </w:rPr>
        <w:t>Komunalno redarstvo provodi kontinuirani nadzor provedbe označavanja pasa</w:t>
      </w:r>
      <w:r>
        <w:rPr>
          <w:rFonts w:ascii="Arial" w:eastAsia="Calibri" w:hAnsi="Arial" w:cs="Arial"/>
          <w:sz w:val="24"/>
          <w:szCs w:val="24"/>
        </w:rPr>
        <w:t xml:space="preserve"> mikročipom obilaskom kućanstava kako bi se provjerilo jesu li svi psi označeni mikročipom.</w:t>
      </w:r>
    </w:p>
    <w:bookmarkEnd w:id="7"/>
    <w:p w14:paraId="3C64131F" w14:textId="77777777" w:rsidR="00E41410" w:rsidRPr="0008486B" w:rsidRDefault="00E41410" w:rsidP="00D673A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14:paraId="663E577D" w14:textId="77777777" w:rsidR="00D673A9" w:rsidRPr="005E1EAA" w:rsidRDefault="00D673A9" w:rsidP="005E1EA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7001">
        <w:rPr>
          <w:rFonts w:ascii="Arial" w:eastAsia="Calibri" w:hAnsi="Arial" w:cs="Arial"/>
          <w:sz w:val="24"/>
          <w:szCs w:val="24"/>
        </w:rPr>
        <w:t xml:space="preserve">Koordinacijska radna skupina </w:t>
      </w:r>
      <w:r w:rsidRPr="00467001">
        <w:rPr>
          <w:rFonts w:ascii="Arial" w:eastAsia="Calibri" w:hAnsi="Arial" w:cs="Arial"/>
          <w:bCs/>
          <w:sz w:val="24"/>
          <w:szCs w:val="24"/>
        </w:rPr>
        <w:t>za zaštitu životinja na području Grada Zagreba</w:t>
      </w:r>
      <w:r w:rsidRPr="005E1EA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5E1EAA">
        <w:rPr>
          <w:rFonts w:ascii="Arial" w:eastAsia="Calibri" w:hAnsi="Arial" w:cs="Arial"/>
          <w:bCs/>
          <w:sz w:val="24"/>
          <w:szCs w:val="24"/>
        </w:rPr>
        <w:t xml:space="preserve">ima zadaću </w:t>
      </w:r>
      <w:r w:rsidRPr="005E1EAA">
        <w:rPr>
          <w:rFonts w:ascii="Arial" w:eastAsia="Calibri" w:hAnsi="Arial" w:cs="Arial"/>
          <w:sz w:val="24"/>
          <w:szCs w:val="24"/>
        </w:rPr>
        <w:t xml:space="preserve">koordinacije u primjeni propisa iz područja zaštite životinja, razvoja dobre prakse, </w:t>
      </w:r>
      <w:r w:rsidR="005E1EAA" w:rsidRPr="005E1EAA">
        <w:rPr>
          <w:rFonts w:ascii="Arial" w:eastAsia="Calibri" w:hAnsi="Arial" w:cs="Arial"/>
          <w:sz w:val="24"/>
          <w:szCs w:val="24"/>
        </w:rPr>
        <w:t xml:space="preserve">a u svrhu </w:t>
      </w:r>
      <w:r w:rsidRPr="005E1EAA">
        <w:rPr>
          <w:rFonts w:ascii="Arial" w:eastAsia="Calibri" w:hAnsi="Arial" w:cs="Arial"/>
          <w:sz w:val="24"/>
          <w:szCs w:val="24"/>
        </w:rPr>
        <w:t>zaštite zdravlja i dobrobiti životinja, povećanje</w:t>
      </w:r>
      <w:r w:rsidR="005E1EAA" w:rsidRPr="005E1EAA">
        <w:rPr>
          <w:rFonts w:ascii="Arial" w:eastAsia="Calibri" w:hAnsi="Arial" w:cs="Arial"/>
          <w:sz w:val="24"/>
          <w:szCs w:val="24"/>
        </w:rPr>
        <w:t>m</w:t>
      </w:r>
      <w:r w:rsidRPr="005E1EAA">
        <w:rPr>
          <w:rFonts w:ascii="Arial" w:eastAsia="Calibri" w:hAnsi="Arial" w:cs="Arial"/>
          <w:sz w:val="24"/>
          <w:szCs w:val="24"/>
        </w:rPr>
        <w:t xml:space="preserve"> svijesti javnosti i posjednika o odgovornom </w:t>
      </w:r>
      <w:r w:rsidRPr="00A76550">
        <w:rPr>
          <w:rFonts w:ascii="Arial" w:eastAsia="Calibri" w:hAnsi="Arial" w:cs="Arial"/>
          <w:sz w:val="24"/>
          <w:szCs w:val="24"/>
        </w:rPr>
        <w:t>posjedovanju</w:t>
      </w:r>
      <w:r w:rsidRPr="005E1EAA">
        <w:rPr>
          <w:rFonts w:ascii="Arial" w:eastAsia="Calibri" w:hAnsi="Arial" w:cs="Arial"/>
          <w:sz w:val="24"/>
          <w:szCs w:val="24"/>
        </w:rPr>
        <w:t xml:space="preserve"> životinja što uključuje:</w:t>
      </w:r>
    </w:p>
    <w:p w14:paraId="00AF3E57" w14:textId="77777777" w:rsidR="00D673A9" w:rsidRPr="005E1EAA" w:rsidRDefault="00D673A9" w:rsidP="005E1EA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>- praćenje problematike zbrinjavanja napuštenih životinja na području Grada Zagreba te donošenje mjera za smanjenje broja napuštenih pasa,</w:t>
      </w:r>
    </w:p>
    <w:p w14:paraId="5DF7409B" w14:textId="77777777" w:rsidR="00D673A9" w:rsidRPr="005E1EAA" w:rsidRDefault="00D673A9" w:rsidP="005E1EA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27805">
        <w:rPr>
          <w:rFonts w:ascii="Arial" w:eastAsia="Calibri" w:hAnsi="Arial" w:cs="Arial"/>
          <w:sz w:val="24"/>
          <w:szCs w:val="24"/>
        </w:rPr>
        <w:t>- poticanje označavanja životinja za koje ne postoji obveza označavanja,</w:t>
      </w:r>
    </w:p>
    <w:p w14:paraId="71767291" w14:textId="77777777" w:rsidR="00D673A9" w:rsidRPr="005E1EAA" w:rsidRDefault="00D673A9" w:rsidP="005E1EA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>- razvoj smjernica dobre prakse o primjerenom smještaju i skrbi za životinje,</w:t>
      </w:r>
    </w:p>
    <w:p w14:paraId="68161E6F" w14:textId="77777777" w:rsidR="00D673A9" w:rsidRPr="005E1EAA" w:rsidRDefault="00D673A9" w:rsidP="005E1EA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>- poticanje kontrole razmnožavanja kućnih ljubimaca, osobito pasa i mačaka,</w:t>
      </w:r>
    </w:p>
    <w:p w14:paraId="339A689C" w14:textId="77777777" w:rsidR="00D673A9" w:rsidRPr="005E1EAA" w:rsidRDefault="00D673A9" w:rsidP="005E1EA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 xml:space="preserve">- razvoj smjernica dobre prakse povezano s radom skloništa, </w:t>
      </w:r>
    </w:p>
    <w:p w14:paraId="45ABEBCF" w14:textId="77777777" w:rsidR="00D673A9" w:rsidRPr="005E1EAA" w:rsidRDefault="00D673A9" w:rsidP="005E1EA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>- poticanje udomljavanja pasa iz skloništa,</w:t>
      </w:r>
    </w:p>
    <w:p w14:paraId="6F823472" w14:textId="3B6E3BF5" w:rsidR="00D673A9" w:rsidRPr="005E1EAA" w:rsidRDefault="00D673A9" w:rsidP="005E1EA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>- edukativno djelovanje o potrebi zaštite životinja i odgovornom posjedovanju životinja</w:t>
      </w:r>
      <w:r w:rsidR="00BE0B49">
        <w:rPr>
          <w:rFonts w:ascii="Arial" w:eastAsia="Calibri" w:hAnsi="Arial" w:cs="Arial"/>
          <w:sz w:val="24"/>
          <w:szCs w:val="24"/>
        </w:rPr>
        <w:t>,</w:t>
      </w:r>
      <w:r w:rsidRPr="005E1EAA">
        <w:rPr>
          <w:rFonts w:ascii="Arial" w:eastAsia="Calibri" w:hAnsi="Arial" w:cs="Arial"/>
          <w:sz w:val="24"/>
          <w:szCs w:val="24"/>
        </w:rPr>
        <w:t xml:space="preserve"> (označavanje životinja, cijepljenje protiv bjesnoće, smještaj životinja i skrb za životinje, kontrola razmnožavanja životinja, zabrana napuštanja životinja), </w:t>
      </w:r>
    </w:p>
    <w:p w14:paraId="7122E7DB" w14:textId="77777777" w:rsidR="00D673A9" w:rsidRPr="005E1EAA" w:rsidRDefault="00D673A9" w:rsidP="005E1EA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>- praćenje rada skloništa povezano s oglašavanjem životinja za udomljavanje,</w:t>
      </w:r>
    </w:p>
    <w:p w14:paraId="6325B2DE" w14:textId="77777777" w:rsidR="00D673A9" w:rsidRPr="005E1EAA" w:rsidRDefault="00D673A9" w:rsidP="005E1EA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>- provođenje mjera za osiguranje zdravlja i dobrobiti životinja te vođenje propisanih  evidencija,</w:t>
      </w:r>
    </w:p>
    <w:p w14:paraId="384BE7A9" w14:textId="77777777" w:rsidR="00D673A9" w:rsidRPr="005E1EAA" w:rsidRDefault="00D673A9" w:rsidP="005E1EA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>- predlaganje i sudjelovanje u izradi uvjeta za držanje kućnih ljubimaca,</w:t>
      </w:r>
    </w:p>
    <w:p w14:paraId="5302FF48" w14:textId="77777777" w:rsidR="00D673A9" w:rsidRPr="005E1EAA" w:rsidRDefault="00D673A9" w:rsidP="005E1EA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>- unapređenje zaštite životinja, ovisno o proble</w:t>
      </w:r>
      <w:r w:rsidR="005E1EAA" w:rsidRPr="005E1EAA">
        <w:rPr>
          <w:rFonts w:ascii="Arial" w:eastAsia="Calibri" w:hAnsi="Arial" w:cs="Arial"/>
          <w:sz w:val="24"/>
          <w:szCs w:val="24"/>
        </w:rPr>
        <w:t>mima i interesima Grada Zagreba,</w:t>
      </w:r>
    </w:p>
    <w:p w14:paraId="35085289" w14:textId="0EFEF043" w:rsidR="00D673A9" w:rsidRDefault="00D673A9" w:rsidP="005E1EA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>-predlaganje gradonačelniku Grada Zagreba mjera za smanjenje broja napuštenih životinja na području Grada Zagreba.</w:t>
      </w:r>
    </w:p>
    <w:p w14:paraId="6553EE0A" w14:textId="77777777" w:rsidR="00BE0B49" w:rsidRPr="005E1EAA" w:rsidRDefault="00BE0B49" w:rsidP="005E1EA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AE315CE" w14:textId="401F5B0D" w:rsidR="003E26F3" w:rsidRPr="005E1EAA" w:rsidRDefault="00467001" w:rsidP="0008486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2. </w:t>
      </w:r>
      <w:r w:rsidR="0008486B" w:rsidRPr="005E1EAA">
        <w:rPr>
          <w:rFonts w:ascii="Arial" w:eastAsia="Calibri" w:hAnsi="Arial" w:cs="Arial"/>
          <w:b/>
          <w:sz w:val="24"/>
          <w:szCs w:val="24"/>
        </w:rPr>
        <w:t>Ministarstvo poljoprivrede</w:t>
      </w:r>
      <w:r w:rsidR="0008486B" w:rsidRPr="005E1EAA">
        <w:rPr>
          <w:rFonts w:ascii="Arial" w:eastAsia="Calibri" w:hAnsi="Arial" w:cs="Arial"/>
          <w:sz w:val="24"/>
          <w:szCs w:val="24"/>
        </w:rPr>
        <w:t xml:space="preserve"> obavlja upravni nadzor nad provedbom Zakona o zaštiti životinja i propisa donesenih na temelju njega. Ministar može naredbom propisati način i financiranje kontrole razmnožavanja napuštenih pasa ako se na području Grada Zagreba utvrdi veliki broj napuštenih pasa. Ministarstvo poljoprivrede vodi </w:t>
      </w:r>
      <w:r w:rsidR="0000236D" w:rsidRPr="005E1EAA">
        <w:rPr>
          <w:rFonts w:ascii="Arial" w:eastAsia="Calibri" w:hAnsi="Arial" w:cs="Arial"/>
          <w:sz w:val="24"/>
          <w:szCs w:val="24"/>
        </w:rPr>
        <w:t>U</w:t>
      </w:r>
      <w:r w:rsidR="003E26F3" w:rsidRPr="005E1EAA">
        <w:rPr>
          <w:rFonts w:ascii="Arial" w:eastAsia="Calibri" w:hAnsi="Arial" w:cs="Arial"/>
          <w:sz w:val="24"/>
          <w:szCs w:val="24"/>
        </w:rPr>
        <w:t xml:space="preserve">pisnik </w:t>
      </w:r>
      <w:r w:rsidR="0000236D" w:rsidRPr="005E1EAA">
        <w:rPr>
          <w:rFonts w:ascii="Arial" w:eastAsia="Calibri" w:hAnsi="Arial" w:cs="Arial"/>
          <w:sz w:val="24"/>
          <w:szCs w:val="24"/>
        </w:rPr>
        <w:t>kućnih ljubimaca (</w:t>
      </w:r>
      <w:proofErr w:type="spellStart"/>
      <w:r w:rsidR="0000236D" w:rsidRPr="005E1EAA">
        <w:rPr>
          <w:rFonts w:ascii="Arial" w:eastAsia="Calibri" w:hAnsi="Arial" w:cs="Arial"/>
          <w:sz w:val="24"/>
          <w:szCs w:val="24"/>
        </w:rPr>
        <w:t>Lysacan</w:t>
      </w:r>
      <w:proofErr w:type="spellEnd"/>
      <w:r w:rsidR="0000236D" w:rsidRPr="005E1EAA">
        <w:rPr>
          <w:rFonts w:ascii="Arial" w:eastAsia="Calibri" w:hAnsi="Arial" w:cs="Arial"/>
          <w:sz w:val="24"/>
          <w:szCs w:val="24"/>
        </w:rPr>
        <w:t>)</w:t>
      </w:r>
      <w:r w:rsidR="0008486B" w:rsidRPr="005E1EAA">
        <w:rPr>
          <w:rFonts w:ascii="Arial" w:eastAsia="Calibri" w:hAnsi="Arial" w:cs="Arial"/>
          <w:sz w:val="24"/>
          <w:szCs w:val="24"/>
        </w:rPr>
        <w:t xml:space="preserve"> </w:t>
      </w:r>
      <w:r w:rsidR="003E26F3" w:rsidRPr="005E1EAA">
        <w:rPr>
          <w:rFonts w:ascii="Arial" w:eastAsia="Calibri" w:hAnsi="Arial" w:cs="Arial"/>
          <w:sz w:val="24"/>
          <w:szCs w:val="24"/>
        </w:rPr>
        <w:t xml:space="preserve">kao </w:t>
      </w:r>
      <w:r w:rsidR="0008486B" w:rsidRPr="005E1EAA">
        <w:rPr>
          <w:rFonts w:ascii="Arial" w:eastAsia="Calibri" w:hAnsi="Arial" w:cs="Arial"/>
          <w:sz w:val="24"/>
          <w:szCs w:val="24"/>
        </w:rPr>
        <w:t xml:space="preserve">i </w:t>
      </w:r>
      <w:r w:rsidR="0000236D" w:rsidRPr="005E1EAA">
        <w:rPr>
          <w:rFonts w:ascii="Arial" w:eastAsia="Calibri" w:hAnsi="Arial" w:cs="Arial"/>
          <w:sz w:val="24"/>
          <w:szCs w:val="24"/>
        </w:rPr>
        <w:t>J</w:t>
      </w:r>
      <w:r w:rsidR="0008486B" w:rsidRPr="005E1EAA">
        <w:rPr>
          <w:rFonts w:ascii="Arial" w:eastAsia="Calibri" w:hAnsi="Arial" w:cs="Arial"/>
          <w:sz w:val="24"/>
          <w:szCs w:val="24"/>
        </w:rPr>
        <w:t xml:space="preserve">edinstveni </w:t>
      </w:r>
      <w:r w:rsidR="003E26F3" w:rsidRPr="005E1EAA">
        <w:rPr>
          <w:rFonts w:ascii="Arial" w:eastAsia="Calibri" w:hAnsi="Arial" w:cs="Arial"/>
          <w:sz w:val="24"/>
          <w:szCs w:val="24"/>
        </w:rPr>
        <w:t>I</w:t>
      </w:r>
      <w:r w:rsidR="0008486B" w:rsidRPr="005E1EAA">
        <w:rPr>
          <w:rFonts w:ascii="Arial" w:eastAsia="Calibri" w:hAnsi="Arial" w:cs="Arial"/>
          <w:sz w:val="24"/>
          <w:szCs w:val="24"/>
        </w:rPr>
        <w:t>nformacijski centar za napuštene i izgubljene životinje.</w:t>
      </w:r>
    </w:p>
    <w:p w14:paraId="04C86CB6" w14:textId="77777777" w:rsidR="0008486B" w:rsidRPr="005E1EAA" w:rsidRDefault="0008486B" w:rsidP="0008486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1EAA">
        <w:rPr>
          <w:rFonts w:ascii="Arial" w:eastAsia="Calibri" w:hAnsi="Arial" w:cs="Arial"/>
          <w:sz w:val="24"/>
          <w:szCs w:val="24"/>
        </w:rPr>
        <w:t xml:space="preserve"> </w:t>
      </w:r>
    </w:p>
    <w:p w14:paraId="3447BEEF" w14:textId="637E173A" w:rsidR="00D673A9" w:rsidRPr="000728B3" w:rsidRDefault="00467001" w:rsidP="00D673A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3. </w:t>
      </w:r>
      <w:r w:rsidR="00D673A9" w:rsidRPr="000728B3">
        <w:rPr>
          <w:rFonts w:ascii="Arial" w:eastAsia="Calibri" w:hAnsi="Arial" w:cs="Arial"/>
          <w:b/>
          <w:sz w:val="24"/>
          <w:szCs w:val="24"/>
        </w:rPr>
        <w:t>Veterinarske organizacije</w:t>
      </w:r>
      <w:r w:rsidR="00D673A9" w:rsidRPr="000728B3">
        <w:rPr>
          <w:rFonts w:ascii="Arial" w:eastAsia="Calibri" w:hAnsi="Arial" w:cs="Arial"/>
          <w:sz w:val="24"/>
          <w:szCs w:val="24"/>
        </w:rPr>
        <w:t xml:space="preserve"> provode mjere označavanja pasa mikročipom </w:t>
      </w:r>
      <w:r w:rsidR="001272AD" w:rsidRPr="001272AD">
        <w:rPr>
          <w:rFonts w:ascii="Arial" w:eastAsia="Calibri" w:hAnsi="Arial" w:cs="Arial"/>
          <w:sz w:val="24"/>
          <w:szCs w:val="24"/>
        </w:rPr>
        <w:t>sukladno Zakonu o veterinarstvu (Narodne novine 82/13, 148/13, 115/18, 52/21</w:t>
      </w:r>
      <w:r>
        <w:rPr>
          <w:rFonts w:ascii="Arial" w:eastAsia="Calibri" w:hAnsi="Arial" w:cs="Arial"/>
          <w:sz w:val="24"/>
          <w:szCs w:val="24"/>
        </w:rPr>
        <w:t xml:space="preserve"> i 83/22</w:t>
      </w:r>
      <w:r w:rsidR="001272AD" w:rsidRPr="001272AD">
        <w:rPr>
          <w:rFonts w:ascii="Arial" w:eastAsia="Calibri" w:hAnsi="Arial" w:cs="Arial"/>
          <w:sz w:val="24"/>
          <w:szCs w:val="24"/>
        </w:rPr>
        <w:t>)</w:t>
      </w:r>
      <w:r w:rsidR="001272AD">
        <w:rPr>
          <w:rFonts w:ascii="Arial" w:eastAsia="Calibri" w:hAnsi="Arial" w:cs="Arial"/>
          <w:sz w:val="24"/>
          <w:szCs w:val="24"/>
        </w:rPr>
        <w:t xml:space="preserve"> </w:t>
      </w:r>
      <w:r w:rsidR="00D673A9" w:rsidRPr="000728B3">
        <w:rPr>
          <w:rFonts w:ascii="Arial" w:eastAsia="Calibri" w:hAnsi="Arial" w:cs="Arial"/>
          <w:sz w:val="24"/>
          <w:szCs w:val="24"/>
        </w:rPr>
        <w:t xml:space="preserve">kao i mjere propisane </w:t>
      </w:r>
      <w:r w:rsidR="001272AD">
        <w:rPr>
          <w:rFonts w:ascii="Arial" w:eastAsia="Calibri" w:hAnsi="Arial" w:cs="Arial"/>
          <w:sz w:val="24"/>
          <w:szCs w:val="24"/>
        </w:rPr>
        <w:t>godišnjim naredbama</w:t>
      </w:r>
      <w:r w:rsidR="00D673A9" w:rsidRPr="000728B3">
        <w:rPr>
          <w:rFonts w:ascii="Arial" w:eastAsia="Calibri" w:hAnsi="Arial" w:cs="Arial"/>
          <w:sz w:val="24"/>
          <w:szCs w:val="24"/>
        </w:rPr>
        <w:t xml:space="preserve"> o mjerama zaštite životinja od zaraznih i nametničkih bolesti, informiraju posjednike pasa o svim njihovim zakonskim dužnostima prema životinjama, te izvještavaju nadležnu veterinarsku inspekciju o nalazima i saznanjima o životinjama sukladno svojim zakonskim obvezama.</w:t>
      </w:r>
    </w:p>
    <w:p w14:paraId="3F74B77B" w14:textId="77777777" w:rsidR="00D673A9" w:rsidRPr="000728B3" w:rsidRDefault="00D673A9" w:rsidP="0008486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7BAFCFA8" w14:textId="0C66B651" w:rsidR="0008486B" w:rsidRPr="000728B3" w:rsidRDefault="00467001" w:rsidP="0008486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4. </w:t>
      </w:r>
      <w:r w:rsidR="0008486B" w:rsidRPr="000728B3">
        <w:rPr>
          <w:rFonts w:ascii="Arial" w:eastAsia="Calibri" w:hAnsi="Arial" w:cs="Arial"/>
          <w:b/>
          <w:sz w:val="24"/>
          <w:szCs w:val="24"/>
        </w:rPr>
        <w:t>Veterinarski inspektori Državnog inspektorata</w:t>
      </w:r>
      <w:r w:rsidR="0008486B" w:rsidRPr="000728B3">
        <w:rPr>
          <w:rFonts w:ascii="Arial" w:eastAsia="Calibri" w:hAnsi="Arial" w:cs="Arial"/>
          <w:sz w:val="24"/>
          <w:szCs w:val="24"/>
        </w:rPr>
        <w:t xml:space="preserve"> provode inspekcijski nadzor nad Zakonom o zaštiti životinja i propisima donesenim na temelju njega.</w:t>
      </w:r>
      <w:r w:rsidR="00943936">
        <w:rPr>
          <w:rFonts w:ascii="Arial" w:eastAsia="Calibri" w:hAnsi="Arial" w:cs="Arial"/>
          <w:sz w:val="24"/>
          <w:szCs w:val="24"/>
        </w:rPr>
        <w:t xml:space="preserve"> Po utvrđivanju napuštanja mladunčadi vlastitog kućnog ljubimca vlasniku mogu odrediti mjeru trajne sterilizacije kućnog ljubimca, a na trošak vlasnika.</w:t>
      </w:r>
    </w:p>
    <w:p w14:paraId="22BE6867" w14:textId="77777777" w:rsidR="0008486B" w:rsidRPr="000728B3" w:rsidRDefault="0008486B" w:rsidP="0008486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7DB8015E" w14:textId="5B6CEA1C" w:rsidR="0008486B" w:rsidRPr="000728B3" w:rsidRDefault="00467001" w:rsidP="0008486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5. </w:t>
      </w:r>
      <w:r w:rsidR="0008486B" w:rsidRPr="000728B3">
        <w:rPr>
          <w:rFonts w:ascii="Arial" w:eastAsia="Calibri" w:hAnsi="Arial" w:cs="Arial"/>
          <w:b/>
          <w:sz w:val="24"/>
          <w:szCs w:val="24"/>
        </w:rPr>
        <w:t>Udruge za zaštitu životinja</w:t>
      </w:r>
      <w:r w:rsidR="0008486B" w:rsidRPr="000728B3">
        <w:rPr>
          <w:rFonts w:ascii="Arial" w:eastAsia="Calibri" w:hAnsi="Arial" w:cs="Arial"/>
          <w:sz w:val="24"/>
          <w:szCs w:val="24"/>
        </w:rPr>
        <w:t xml:space="preserve"> podižu svijest javnosti o odgovornom držanju pasa, kao i o nužnosti kontrole populacije napuštenih pasa i sudjeluju aktivno u provođenju programa zaštite životinja, kontrole populacije pasa i udomljavanja nezbrinutih životinja.</w:t>
      </w:r>
    </w:p>
    <w:p w14:paraId="17197E11" w14:textId="77777777" w:rsidR="0008486B" w:rsidRPr="0008486B" w:rsidRDefault="0008486B" w:rsidP="0008486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14:paraId="48062306" w14:textId="7473C2FF" w:rsidR="0008486B" w:rsidRPr="000728B3" w:rsidRDefault="00467001" w:rsidP="0008486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6. </w:t>
      </w:r>
      <w:r w:rsidR="0008486B" w:rsidRPr="000728B3">
        <w:rPr>
          <w:rFonts w:ascii="Arial" w:eastAsia="Calibri" w:hAnsi="Arial" w:cs="Arial"/>
          <w:b/>
          <w:sz w:val="24"/>
          <w:szCs w:val="24"/>
        </w:rPr>
        <w:t>Posjednici pasa</w:t>
      </w:r>
      <w:r w:rsidR="0008486B" w:rsidRPr="000728B3">
        <w:rPr>
          <w:rFonts w:ascii="Arial" w:eastAsia="Calibri" w:hAnsi="Arial" w:cs="Arial"/>
          <w:sz w:val="24"/>
          <w:szCs w:val="24"/>
        </w:rPr>
        <w:t xml:space="preserve"> dužni su osigurati označavanje psa </w:t>
      </w:r>
      <w:bookmarkStart w:id="8" w:name="_Hlk99958547"/>
      <w:r w:rsidR="0008486B" w:rsidRPr="000728B3">
        <w:rPr>
          <w:rFonts w:ascii="Arial" w:eastAsia="Calibri" w:hAnsi="Arial" w:cs="Arial"/>
          <w:sz w:val="24"/>
          <w:szCs w:val="24"/>
        </w:rPr>
        <w:t xml:space="preserve">sukladno Zakonu o veterinarstvu </w:t>
      </w:r>
      <w:bookmarkEnd w:id="8"/>
      <w:r w:rsidR="0008486B" w:rsidRPr="000728B3">
        <w:rPr>
          <w:rFonts w:ascii="Arial" w:eastAsia="Calibri" w:hAnsi="Arial" w:cs="Arial"/>
          <w:sz w:val="24"/>
          <w:szCs w:val="24"/>
        </w:rPr>
        <w:t>i Pravilniku o označavanju pasa (Narodne novine 72/10</w:t>
      </w:r>
      <w:r w:rsidR="006D0567">
        <w:rPr>
          <w:rFonts w:ascii="Arial" w:eastAsia="Calibri" w:hAnsi="Arial" w:cs="Arial"/>
          <w:sz w:val="24"/>
          <w:szCs w:val="24"/>
        </w:rPr>
        <w:t xml:space="preserve"> i 82/13</w:t>
      </w:r>
      <w:r w:rsidR="0008486B" w:rsidRPr="000728B3">
        <w:rPr>
          <w:rFonts w:ascii="Arial" w:eastAsia="Calibri" w:hAnsi="Arial" w:cs="Arial"/>
          <w:sz w:val="24"/>
          <w:szCs w:val="24"/>
        </w:rPr>
        <w:t>), dužni su kontrolirati razmnožavanje pasa pod svojim</w:t>
      </w:r>
      <w:r w:rsidR="000728B3">
        <w:rPr>
          <w:rFonts w:ascii="Arial" w:eastAsia="Calibri" w:hAnsi="Arial" w:cs="Arial"/>
          <w:sz w:val="24"/>
          <w:szCs w:val="24"/>
        </w:rPr>
        <w:t xml:space="preserve"> nadzorom i zbrinjavati štenad</w:t>
      </w:r>
      <w:r w:rsidR="0008486B" w:rsidRPr="000728B3">
        <w:rPr>
          <w:rFonts w:ascii="Arial" w:eastAsia="Calibri" w:hAnsi="Arial" w:cs="Arial"/>
          <w:sz w:val="24"/>
          <w:szCs w:val="24"/>
        </w:rPr>
        <w:t>,</w:t>
      </w:r>
      <w:r w:rsidR="00F24243">
        <w:rPr>
          <w:rFonts w:ascii="Arial" w:eastAsia="Calibri" w:hAnsi="Arial" w:cs="Arial"/>
          <w:sz w:val="24"/>
          <w:szCs w:val="24"/>
        </w:rPr>
        <w:t xml:space="preserve"> te snositi troškove trajne sterilizacije psa,</w:t>
      </w:r>
      <w:r w:rsidR="0008486B" w:rsidRPr="000728B3">
        <w:rPr>
          <w:rFonts w:ascii="Arial" w:eastAsia="Calibri" w:hAnsi="Arial" w:cs="Arial"/>
          <w:sz w:val="24"/>
          <w:szCs w:val="24"/>
        </w:rPr>
        <w:t xml:space="preserve"> ne smiju napustiti psa, svi uzgajivači dužni su biti registrirani pri nadležnom tijelu Ministarstva poljoprivrede.</w:t>
      </w:r>
      <w:r w:rsidR="00320A5E" w:rsidRPr="000728B3">
        <w:rPr>
          <w:rFonts w:ascii="Arial" w:eastAsia="Calibri" w:hAnsi="Arial" w:cs="Arial"/>
          <w:sz w:val="24"/>
          <w:szCs w:val="24"/>
        </w:rPr>
        <w:t xml:space="preserve"> </w:t>
      </w:r>
      <w:r w:rsidR="00320A5E" w:rsidRPr="000728B3">
        <w:rPr>
          <w:rFonts w:ascii="Arial" w:eastAsia="Calibri" w:hAnsi="Arial" w:cs="Arial"/>
          <w:bCs/>
          <w:sz w:val="24"/>
          <w:szCs w:val="24"/>
        </w:rPr>
        <w:t xml:space="preserve">Posjednici nesteriliziranih pasa obvezni su prijaviti svoje pse </w:t>
      </w:r>
      <w:r w:rsidR="00320A5E" w:rsidRPr="000728B3">
        <w:rPr>
          <w:rFonts w:ascii="Arial" w:eastAsia="Calibri" w:hAnsi="Arial" w:cs="Arial"/>
          <w:sz w:val="24"/>
          <w:szCs w:val="24"/>
        </w:rPr>
        <w:t>radi evidentiranja gradskom upravnom tijelu</w:t>
      </w:r>
      <w:r w:rsidR="00F24243">
        <w:rPr>
          <w:rFonts w:ascii="Arial" w:eastAsia="Calibri" w:hAnsi="Arial" w:cs="Arial"/>
          <w:sz w:val="24"/>
          <w:szCs w:val="24"/>
        </w:rPr>
        <w:t xml:space="preserve"> </w:t>
      </w:r>
      <w:r w:rsidR="00320A5E" w:rsidRPr="000728B3">
        <w:rPr>
          <w:rFonts w:ascii="Arial" w:eastAsia="Calibri" w:hAnsi="Arial" w:cs="Arial"/>
          <w:sz w:val="24"/>
          <w:szCs w:val="24"/>
        </w:rPr>
        <w:t>nadležnom za zaštitu životinja.</w:t>
      </w:r>
    </w:p>
    <w:bookmarkEnd w:id="4"/>
    <w:p w14:paraId="2E7A76A5" w14:textId="77777777" w:rsidR="007B6E84" w:rsidRPr="00FD7D1A" w:rsidRDefault="007B6E84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266D23" w14:textId="77777777" w:rsidR="000728B3" w:rsidRDefault="000728B3" w:rsidP="0050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C359F58" w14:textId="2E0D59E3" w:rsidR="007E7DA3" w:rsidRDefault="00467001" w:rsidP="0050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IV. </w:t>
      </w:r>
      <w:r w:rsidR="007E7DA3" w:rsidRPr="00FD7D1A">
        <w:rPr>
          <w:rFonts w:ascii="Arial" w:hAnsi="Arial" w:cs="Arial"/>
          <w:b/>
          <w:sz w:val="24"/>
          <w:szCs w:val="24"/>
        </w:rPr>
        <w:t>MJERE I AKTIVNOSTI ZA PROVOĐENJE PROGRAMA</w:t>
      </w:r>
    </w:p>
    <w:p w14:paraId="302EE5AF" w14:textId="77777777" w:rsidR="00703145" w:rsidRPr="00703145" w:rsidRDefault="00703145" w:rsidP="007031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122E4803" w14:textId="77777777" w:rsidR="00703145" w:rsidRDefault="007E7DA3" w:rsidP="0050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7D1A">
        <w:rPr>
          <w:rFonts w:ascii="Arial" w:hAnsi="Arial" w:cs="Arial"/>
          <w:b/>
          <w:sz w:val="24"/>
          <w:szCs w:val="24"/>
        </w:rPr>
        <w:t>1.</w:t>
      </w:r>
      <w:r w:rsidR="00AE4A1E">
        <w:rPr>
          <w:rFonts w:ascii="Arial" w:hAnsi="Arial" w:cs="Arial"/>
          <w:b/>
          <w:sz w:val="24"/>
          <w:szCs w:val="24"/>
        </w:rPr>
        <w:t xml:space="preserve"> </w:t>
      </w:r>
      <w:r w:rsidR="00703145">
        <w:rPr>
          <w:rFonts w:ascii="Arial" w:hAnsi="Arial" w:cs="Arial"/>
          <w:b/>
          <w:sz w:val="24"/>
          <w:szCs w:val="24"/>
        </w:rPr>
        <w:t>Procjena postojećeg broja napuštenih pasa i njihova rasprostranjenost</w:t>
      </w:r>
      <w:r w:rsidRPr="00FD7D1A">
        <w:rPr>
          <w:rFonts w:ascii="Arial" w:hAnsi="Arial" w:cs="Arial"/>
          <w:b/>
          <w:sz w:val="24"/>
          <w:szCs w:val="24"/>
        </w:rPr>
        <w:t xml:space="preserve"> </w:t>
      </w:r>
    </w:p>
    <w:p w14:paraId="148D61FA" w14:textId="77777777" w:rsidR="00703145" w:rsidRDefault="00703145" w:rsidP="0050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7D1A">
        <w:rPr>
          <w:rFonts w:ascii="Arial" w:hAnsi="Arial" w:cs="Arial"/>
          <w:color w:val="000000" w:themeColor="text1"/>
          <w:sz w:val="24"/>
          <w:szCs w:val="24"/>
        </w:rPr>
        <w:t>Procjenu broja napuštenih pasa potrebno je izvršiti kako bi se lakše upravljalo populacijom napuštenih pasa i kontrolirale zoonoze, a procjenjuje se na osnovu broja životinja uočenih na određenom području,  odnosno kroz analizu podataka o području na kojem je služba za hvatanje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životinja </w:t>
      </w:r>
      <w:r w:rsidR="001272AD">
        <w:rPr>
          <w:rFonts w:ascii="Arial" w:hAnsi="Arial" w:cs="Arial"/>
          <w:color w:val="000000" w:themeColor="text1"/>
          <w:sz w:val="24"/>
          <w:szCs w:val="24"/>
        </w:rPr>
        <w:t>G</w:t>
      </w:r>
      <w:r>
        <w:rPr>
          <w:rFonts w:ascii="Arial" w:hAnsi="Arial" w:cs="Arial"/>
          <w:color w:val="000000" w:themeColor="text1"/>
          <w:sz w:val="24"/>
          <w:szCs w:val="24"/>
        </w:rPr>
        <w:t>radskog s</w:t>
      </w:r>
      <w:r w:rsidRPr="00817F7A">
        <w:rPr>
          <w:rFonts w:ascii="Arial" w:hAnsi="Arial" w:cs="Arial"/>
          <w:sz w:val="24"/>
          <w:szCs w:val="24"/>
        </w:rPr>
        <w:t xml:space="preserve">kloništa </w:t>
      </w:r>
      <w:r w:rsidRPr="00FD7D1A">
        <w:rPr>
          <w:rFonts w:ascii="Arial" w:hAnsi="Arial" w:cs="Arial"/>
          <w:color w:val="000000" w:themeColor="text1"/>
          <w:sz w:val="24"/>
          <w:szCs w:val="24"/>
        </w:rPr>
        <w:t>postupala po dojavama građana i službi, te zbrinula psa s prijavljenog područja. Analizom podataka uočenih i zbrinutih  pasa po određenim područjima grada (naseljima) nakon određenog vremena dat će indikacije u kretanju populacije napuštenih pasa. Pri procjen</w:t>
      </w:r>
      <w:r w:rsidR="001272AD">
        <w:rPr>
          <w:rFonts w:ascii="Arial" w:hAnsi="Arial" w:cs="Arial"/>
          <w:color w:val="000000" w:themeColor="text1"/>
          <w:sz w:val="24"/>
          <w:szCs w:val="24"/>
        </w:rPr>
        <w:t>i</w:t>
      </w:r>
      <w:r w:rsidRPr="00FD7D1A">
        <w:rPr>
          <w:rFonts w:ascii="Arial" w:hAnsi="Arial" w:cs="Arial"/>
          <w:color w:val="000000" w:themeColor="text1"/>
          <w:sz w:val="24"/>
          <w:szCs w:val="24"/>
        </w:rPr>
        <w:t xml:space="preserve"> broja napuštenih </w:t>
      </w:r>
      <w:r w:rsidR="00854F55">
        <w:rPr>
          <w:rFonts w:ascii="Arial" w:hAnsi="Arial" w:cs="Arial"/>
          <w:color w:val="000000" w:themeColor="text1"/>
          <w:sz w:val="24"/>
          <w:szCs w:val="24"/>
        </w:rPr>
        <w:t>pasa  mogu se koristiti i poda</w:t>
      </w:r>
      <w:r w:rsidRPr="00FD7D1A">
        <w:rPr>
          <w:rFonts w:ascii="Arial" w:hAnsi="Arial" w:cs="Arial"/>
          <w:color w:val="000000" w:themeColor="text1"/>
          <w:sz w:val="24"/>
          <w:szCs w:val="24"/>
        </w:rPr>
        <w:t xml:space="preserve">ci  iz </w:t>
      </w:r>
      <w:r w:rsidR="001272AD">
        <w:rPr>
          <w:rFonts w:ascii="Arial" w:hAnsi="Arial" w:cs="Arial"/>
          <w:color w:val="000000" w:themeColor="text1"/>
          <w:sz w:val="24"/>
          <w:szCs w:val="24"/>
        </w:rPr>
        <w:t xml:space="preserve">Središnjeg upisnika pasa i </w:t>
      </w:r>
      <w:r w:rsidR="001272AD" w:rsidRPr="00854F55">
        <w:rPr>
          <w:rFonts w:ascii="Arial" w:hAnsi="Arial" w:cs="Arial"/>
          <w:color w:val="000000" w:themeColor="text1"/>
          <w:sz w:val="24"/>
          <w:szCs w:val="24"/>
        </w:rPr>
        <w:t>poda</w:t>
      </w:r>
      <w:r w:rsidRPr="00854F55">
        <w:rPr>
          <w:rFonts w:ascii="Arial" w:hAnsi="Arial" w:cs="Arial"/>
          <w:color w:val="000000" w:themeColor="text1"/>
          <w:sz w:val="24"/>
          <w:szCs w:val="24"/>
        </w:rPr>
        <w:t>ci</w:t>
      </w:r>
      <w:r w:rsidRPr="00FD7D1A">
        <w:rPr>
          <w:rFonts w:ascii="Arial" w:hAnsi="Arial" w:cs="Arial"/>
          <w:color w:val="000000" w:themeColor="text1"/>
          <w:sz w:val="24"/>
          <w:szCs w:val="24"/>
        </w:rPr>
        <w:t xml:space="preserve"> veterinarskih organizacija</w:t>
      </w:r>
      <w:r w:rsidR="00F24243">
        <w:rPr>
          <w:rFonts w:ascii="Arial" w:hAnsi="Arial" w:cs="Arial"/>
          <w:color w:val="000000" w:themeColor="text1"/>
          <w:sz w:val="24"/>
          <w:szCs w:val="24"/>
        </w:rPr>
        <w:t>, kao i udruga za zaštitu životinja.</w:t>
      </w:r>
    </w:p>
    <w:p w14:paraId="0EF460DB" w14:textId="77777777" w:rsidR="00703145" w:rsidRDefault="00703145" w:rsidP="0050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0346B67" w14:textId="77777777" w:rsidR="007E7DA3" w:rsidRDefault="00AE4A1E" w:rsidP="0050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7E7DA3" w:rsidRPr="00FD7D1A">
        <w:rPr>
          <w:rFonts w:ascii="Arial" w:hAnsi="Arial" w:cs="Arial"/>
          <w:b/>
          <w:sz w:val="24"/>
          <w:szCs w:val="24"/>
        </w:rPr>
        <w:t>Edukacija građana o odgovornom posjedovanje pasa</w:t>
      </w:r>
    </w:p>
    <w:p w14:paraId="060930F4" w14:textId="77777777" w:rsidR="007E7DA3" w:rsidRPr="00FD7D1A" w:rsidRDefault="007E7DA3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>Edukacija o odgovornom posjedovanju pasa obuhvaća informacije o izboru odgovarajućeg psa i osiguravanje zdravlja i dobrobiti, što uključuje označavanje i upisivanje u Upisnik kućnih ljubimaca (</w:t>
      </w:r>
      <w:proofErr w:type="spellStart"/>
      <w:r w:rsidRPr="00FD7D1A">
        <w:rPr>
          <w:rFonts w:ascii="Arial" w:hAnsi="Arial" w:cs="Arial"/>
          <w:sz w:val="24"/>
          <w:szCs w:val="24"/>
        </w:rPr>
        <w:t>Lysacan</w:t>
      </w:r>
      <w:proofErr w:type="spellEnd"/>
      <w:r w:rsidRPr="00FD7D1A">
        <w:rPr>
          <w:rFonts w:ascii="Arial" w:hAnsi="Arial" w:cs="Arial"/>
          <w:sz w:val="24"/>
          <w:szCs w:val="24"/>
        </w:rPr>
        <w:t>), socijalizaciju i obuku, sprečavanje bolesti i kontrolu razmnožavanja.</w:t>
      </w:r>
    </w:p>
    <w:p w14:paraId="29A7AEA6" w14:textId="77777777" w:rsidR="007E7DA3" w:rsidRPr="00FD7D1A" w:rsidRDefault="007E7DA3" w:rsidP="00506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>Edukacijom o odgovornom posjedovanju pasa nastoji se potaknuti odgovorno ponašanje prema psima i spriječiti njihovo napuštanja od strane posjednika.</w:t>
      </w:r>
    </w:p>
    <w:p w14:paraId="20E3DE03" w14:textId="77777777" w:rsidR="007E7DA3" w:rsidRPr="00FD7D1A" w:rsidRDefault="007E7DA3" w:rsidP="00506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>U tu svrhu mogu se provoditi:</w:t>
      </w:r>
    </w:p>
    <w:p w14:paraId="60C8EC69" w14:textId="77777777" w:rsidR="00C40EA8" w:rsidRPr="00FD7D1A" w:rsidRDefault="00C40EA8" w:rsidP="00506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 xml:space="preserve">- redovito tiskanje i distribucija letaka po svim kućanstvima o zakonskim obavezama </w:t>
      </w:r>
    </w:p>
    <w:p w14:paraId="17225163" w14:textId="20357FD9" w:rsidR="00C40EA8" w:rsidRPr="00FD7D1A" w:rsidRDefault="00C40EA8" w:rsidP="00506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>posjednika pasa</w:t>
      </w:r>
      <w:r w:rsidR="006D0567">
        <w:rPr>
          <w:rFonts w:ascii="Arial" w:hAnsi="Arial" w:cs="Arial"/>
          <w:sz w:val="24"/>
          <w:szCs w:val="24"/>
        </w:rPr>
        <w:t>,</w:t>
      </w:r>
    </w:p>
    <w:p w14:paraId="1A990342" w14:textId="77777777" w:rsidR="00C40EA8" w:rsidRPr="00FD7D1A" w:rsidRDefault="00C40EA8" w:rsidP="00506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 xml:space="preserve">- postavljanje </w:t>
      </w:r>
      <w:r w:rsidRPr="00FD7D1A">
        <w:rPr>
          <w:rFonts w:ascii="Arial" w:hAnsi="Arial" w:cs="Arial"/>
          <w:i/>
          <w:sz w:val="24"/>
          <w:szCs w:val="24"/>
        </w:rPr>
        <w:t>jumbo</w:t>
      </w:r>
      <w:r w:rsidRPr="00FD7D1A">
        <w:rPr>
          <w:rFonts w:ascii="Arial" w:hAnsi="Arial" w:cs="Arial"/>
          <w:sz w:val="24"/>
          <w:szCs w:val="24"/>
        </w:rPr>
        <w:t xml:space="preserve"> i drugih plakata s </w:t>
      </w:r>
      <w:r>
        <w:rPr>
          <w:rFonts w:ascii="Arial" w:hAnsi="Arial" w:cs="Arial"/>
          <w:sz w:val="24"/>
          <w:szCs w:val="24"/>
        </w:rPr>
        <w:t xml:space="preserve">edukativnim sadržajem, </w:t>
      </w:r>
      <w:r w:rsidRPr="00FD7D1A">
        <w:rPr>
          <w:rFonts w:ascii="Arial" w:hAnsi="Arial" w:cs="Arial"/>
          <w:sz w:val="24"/>
          <w:szCs w:val="24"/>
        </w:rPr>
        <w:t xml:space="preserve">upozorenjima i informiranjem o zakonskim obavezama posjednika </w:t>
      </w:r>
      <w:r>
        <w:rPr>
          <w:rFonts w:ascii="Arial" w:hAnsi="Arial" w:cs="Arial"/>
          <w:sz w:val="24"/>
          <w:szCs w:val="24"/>
        </w:rPr>
        <w:t>pasa,</w:t>
      </w:r>
    </w:p>
    <w:p w14:paraId="7B1EA89B" w14:textId="77777777" w:rsidR="00C40EA8" w:rsidRPr="00FD7D1A" w:rsidRDefault="00C40EA8" w:rsidP="005063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>- javne medijske objave o udomljavanju te zakonskoj obavezi označavanja pasa mikročipom, kontroli razmnožavanja i o drugim obavezama posjednika pasa u cilju podizanja svijesti javnosti</w:t>
      </w:r>
      <w:r>
        <w:rPr>
          <w:rFonts w:ascii="Arial" w:hAnsi="Arial" w:cs="Arial"/>
          <w:sz w:val="24"/>
          <w:szCs w:val="24"/>
        </w:rPr>
        <w:t>.</w:t>
      </w:r>
      <w:r w:rsidRPr="00FD7D1A">
        <w:rPr>
          <w:rFonts w:ascii="Arial" w:hAnsi="Arial" w:cs="Arial"/>
          <w:sz w:val="24"/>
          <w:szCs w:val="24"/>
        </w:rPr>
        <w:t xml:space="preserve"> </w:t>
      </w:r>
    </w:p>
    <w:p w14:paraId="623733E6" w14:textId="77777777" w:rsidR="0050374E" w:rsidRDefault="0050374E" w:rsidP="0050636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6CD40C" w14:textId="6E0C2EE4" w:rsidR="007F10E4" w:rsidRPr="00FD7D1A" w:rsidRDefault="00703145" w:rsidP="005063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B609BD" w:rsidRPr="003C3F6A">
        <w:rPr>
          <w:rFonts w:ascii="Arial" w:hAnsi="Arial" w:cs="Arial"/>
          <w:b/>
          <w:sz w:val="24"/>
          <w:szCs w:val="24"/>
        </w:rPr>
        <w:t>.</w:t>
      </w:r>
      <w:r w:rsidR="00396BD8">
        <w:rPr>
          <w:rFonts w:ascii="Arial" w:hAnsi="Arial" w:cs="Arial"/>
          <w:b/>
          <w:sz w:val="24"/>
          <w:szCs w:val="24"/>
        </w:rPr>
        <w:t xml:space="preserve"> </w:t>
      </w:r>
      <w:r w:rsidR="00B609BD" w:rsidRPr="003C3F6A">
        <w:rPr>
          <w:rFonts w:ascii="Arial" w:hAnsi="Arial" w:cs="Arial"/>
          <w:b/>
          <w:sz w:val="24"/>
          <w:szCs w:val="24"/>
        </w:rPr>
        <w:t>Edukacij</w:t>
      </w:r>
      <w:r w:rsidR="003C3F6A">
        <w:rPr>
          <w:rFonts w:ascii="Arial" w:hAnsi="Arial" w:cs="Arial"/>
          <w:b/>
          <w:sz w:val="24"/>
          <w:szCs w:val="24"/>
        </w:rPr>
        <w:t>a</w:t>
      </w:r>
      <w:r w:rsidR="00B609BD" w:rsidRPr="003C3F6A">
        <w:rPr>
          <w:rFonts w:ascii="Arial" w:hAnsi="Arial" w:cs="Arial"/>
          <w:b/>
          <w:sz w:val="24"/>
          <w:szCs w:val="24"/>
        </w:rPr>
        <w:t xml:space="preserve"> učenika kroz školske  programe</w:t>
      </w:r>
    </w:p>
    <w:p w14:paraId="600FC8C4" w14:textId="77777777" w:rsidR="00B609BD" w:rsidRPr="002B7FC1" w:rsidRDefault="00B609BD" w:rsidP="005063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 xml:space="preserve"> - programi i projekti udruga  za zaštitu životinja za  edukaciju  učenika u osnovnim školama  o odgovornom ponašanju s životinjama i poticanju udomljavanja nezbrinutih životinja</w:t>
      </w:r>
      <w:r w:rsidR="005D53BB">
        <w:rPr>
          <w:rFonts w:ascii="Arial" w:hAnsi="Arial" w:cs="Arial"/>
          <w:sz w:val="24"/>
          <w:szCs w:val="24"/>
        </w:rPr>
        <w:t>,</w:t>
      </w:r>
    </w:p>
    <w:p w14:paraId="58960382" w14:textId="51DE9D80" w:rsidR="00B609BD" w:rsidRPr="00FD7D1A" w:rsidRDefault="00B609BD" w:rsidP="005063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B7FC1">
        <w:rPr>
          <w:rFonts w:ascii="Arial" w:hAnsi="Arial" w:cs="Arial"/>
          <w:sz w:val="24"/>
          <w:szCs w:val="24"/>
        </w:rPr>
        <w:t>- programi</w:t>
      </w:r>
      <w:r w:rsidR="00E86914">
        <w:rPr>
          <w:rFonts w:ascii="Arial" w:hAnsi="Arial" w:cs="Arial"/>
          <w:sz w:val="24"/>
          <w:szCs w:val="24"/>
        </w:rPr>
        <w:t xml:space="preserve"> G</w:t>
      </w:r>
      <w:r w:rsidR="00560409">
        <w:rPr>
          <w:rFonts w:ascii="Arial" w:hAnsi="Arial" w:cs="Arial"/>
          <w:sz w:val="24"/>
          <w:szCs w:val="24"/>
        </w:rPr>
        <w:t>radskog s</w:t>
      </w:r>
      <w:r w:rsidRPr="002B7FC1">
        <w:rPr>
          <w:rFonts w:ascii="Arial" w:hAnsi="Arial" w:cs="Arial"/>
          <w:sz w:val="24"/>
          <w:szCs w:val="24"/>
        </w:rPr>
        <w:t>kl</w:t>
      </w:r>
      <w:r w:rsidR="00FD7D1A" w:rsidRPr="002B7FC1">
        <w:rPr>
          <w:rFonts w:ascii="Arial" w:hAnsi="Arial" w:cs="Arial"/>
          <w:sz w:val="24"/>
          <w:szCs w:val="24"/>
        </w:rPr>
        <w:t>oništ</w:t>
      </w:r>
      <w:r w:rsidR="00A21782" w:rsidRPr="002B7FC1">
        <w:rPr>
          <w:rFonts w:ascii="Arial" w:hAnsi="Arial" w:cs="Arial"/>
          <w:sz w:val="24"/>
          <w:szCs w:val="24"/>
        </w:rPr>
        <w:t>a</w:t>
      </w:r>
      <w:r w:rsidR="00FD7D1A" w:rsidRPr="002B7FC1">
        <w:rPr>
          <w:rFonts w:ascii="Arial" w:hAnsi="Arial" w:cs="Arial"/>
          <w:sz w:val="24"/>
          <w:szCs w:val="24"/>
        </w:rPr>
        <w:t xml:space="preserve"> </w:t>
      </w:r>
      <w:r w:rsidRPr="002B7FC1">
        <w:rPr>
          <w:rFonts w:ascii="Arial" w:hAnsi="Arial" w:cs="Arial"/>
          <w:sz w:val="24"/>
          <w:szCs w:val="24"/>
        </w:rPr>
        <w:t xml:space="preserve">za vrtićku djecu i djecu u osnovnim školama kroz  radionice i posjet skloništu, </w:t>
      </w:r>
      <w:r w:rsidR="003C3F6A">
        <w:rPr>
          <w:rFonts w:ascii="Arial" w:hAnsi="Arial" w:cs="Arial"/>
          <w:sz w:val="24"/>
          <w:szCs w:val="24"/>
        </w:rPr>
        <w:t xml:space="preserve">edukacija </w:t>
      </w:r>
      <w:r w:rsidRPr="00FD7D1A">
        <w:rPr>
          <w:rFonts w:ascii="Arial" w:hAnsi="Arial" w:cs="Arial"/>
          <w:sz w:val="24"/>
          <w:szCs w:val="24"/>
        </w:rPr>
        <w:t xml:space="preserve">o ulozi skloništa, ponašanju s životinjama, držanju pasa, udomljavanju nezbrinutih pasa </w:t>
      </w:r>
      <w:r w:rsidR="005D53BB">
        <w:rPr>
          <w:rFonts w:ascii="Arial" w:hAnsi="Arial" w:cs="Arial"/>
          <w:sz w:val="24"/>
          <w:szCs w:val="24"/>
        </w:rPr>
        <w:t>,</w:t>
      </w:r>
    </w:p>
    <w:p w14:paraId="0E11792E" w14:textId="77777777" w:rsidR="00B609BD" w:rsidRPr="00FD7D1A" w:rsidRDefault="0092376D" w:rsidP="0050636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program edukacije „Volim te</w:t>
      </w:r>
      <w:r w:rsidR="00B609BD" w:rsidRPr="00FD7D1A">
        <w:rPr>
          <w:rFonts w:ascii="Arial" w:hAnsi="Arial" w:cs="Arial"/>
          <w:sz w:val="24"/>
          <w:szCs w:val="24"/>
        </w:rPr>
        <w:t>, voli me“ Grada Zagreba  koji s</w:t>
      </w:r>
      <w:r w:rsidR="00FD7D1A">
        <w:rPr>
          <w:rFonts w:ascii="Arial" w:hAnsi="Arial" w:cs="Arial"/>
          <w:sz w:val="24"/>
          <w:szCs w:val="24"/>
        </w:rPr>
        <w:t>e provodi  u  osnovnim školama G</w:t>
      </w:r>
      <w:r w:rsidR="00B609BD" w:rsidRPr="00FD7D1A">
        <w:rPr>
          <w:rFonts w:ascii="Arial" w:hAnsi="Arial" w:cs="Arial"/>
          <w:sz w:val="24"/>
          <w:szCs w:val="24"/>
        </w:rPr>
        <w:t>rada Zagreba o odnosu prema kućnim ljubimcima i zaštiti životinja</w:t>
      </w:r>
      <w:r w:rsidR="005D53BB">
        <w:rPr>
          <w:rFonts w:ascii="Arial" w:hAnsi="Arial" w:cs="Arial"/>
          <w:sz w:val="24"/>
          <w:szCs w:val="24"/>
        </w:rPr>
        <w:t>.</w:t>
      </w:r>
    </w:p>
    <w:p w14:paraId="4F62A337" w14:textId="77777777" w:rsidR="00B609BD" w:rsidRPr="00FD7D1A" w:rsidRDefault="00B609BD" w:rsidP="00506361">
      <w:pPr>
        <w:jc w:val="both"/>
        <w:rPr>
          <w:rFonts w:ascii="Arial" w:hAnsi="Arial" w:cs="Arial"/>
          <w:sz w:val="24"/>
          <w:szCs w:val="24"/>
        </w:rPr>
      </w:pPr>
    </w:p>
    <w:p w14:paraId="161C5617" w14:textId="77777777" w:rsidR="00B609BD" w:rsidRPr="00FD7D1A" w:rsidRDefault="00703145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92C74" w:rsidRPr="002B7FC1">
        <w:rPr>
          <w:rFonts w:ascii="Arial" w:hAnsi="Arial" w:cs="Arial"/>
          <w:b/>
          <w:sz w:val="24"/>
          <w:szCs w:val="24"/>
        </w:rPr>
        <w:t>.</w:t>
      </w:r>
      <w:r w:rsidR="00992C74" w:rsidRPr="00FD7D1A">
        <w:rPr>
          <w:rFonts w:ascii="Arial" w:hAnsi="Arial" w:cs="Arial"/>
          <w:sz w:val="24"/>
          <w:szCs w:val="24"/>
        </w:rPr>
        <w:t xml:space="preserve"> </w:t>
      </w:r>
      <w:r w:rsidR="00B609BD" w:rsidRPr="00FD7D1A">
        <w:rPr>
          <w:rFonts w:ascii="Arial" w:hAnsi="Arial" w:cs="Arial"/>
          <w:b/>
          <w:sz w:val="24"/>
          <w:szCs w:val="24"/>
        </w:rPr>
        <w:t xml:space="preserve">Poticanje suradnje s udrugama za zaštitu životinja, uzgajivačima, veterinarskim </w:t>
      </w:r>
      <w:r w:rsidR="003740E4">
        <w:rPr>
          <w:rFonts w:ascii="Arial" w:hAnsi="Arial" w:cs="Arial"/>
          <w:b/>
          <w:sz w:val="24"/>
          <w:szCs w:val="24"/>
        </w:rPr>
        <w:t>organizacijama i d</w:t>
      </w:r>
      <w:r w:rsidR="00B609BD" w:rsidRPr="00FD7D1A">
        <w:rPr>
          <w:rFonts w:ascii="Arial" w:hAnsi="Arial" w:cs="Arial"/>
          <w:b/>
          <w:sz w:val="24"/>
          <w:szCs w:val="24"/>
        </w:rPr>
        <w:t>rugim zainteresiranim tijelima i organizacijama.</w:t>
      </w:r>
    </w:p>
    <w:p w14:paraId="499B9927" w14:textId="581C9FAC" w:rsidR="0098347A" w:rsidRPr="00EA3E05" w:rsidRDefault="00B609BD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 xml:space="preserve">  - poticati zajedničku suradnju: udruga za zaštitu životinja, veterinarskih organizacija, </w:t>
      </w:r>
      <w:r w:rsidR="002B7FC1">
        <w:rPr>
          <w:rFonts w:ascii="Arial" w:hAnsi="Arial" w:cs="Arial"/>
          <w:sz w:val="24"/>
          <w:szCs w:val="24"/>
        </w:rPr>
        <w:t>g</w:t>
      </w:r>
      <w:r w:rsidRPr="00FD7D1A">
        <w:rPr>
          <w:rFonts w:ascii="Arial" w:hAnsi="Arial" w:cs="Arial"/>
          <w:sz w:val="24"/>
          <w:szCs w:val="24"/>
        </w:rPr>
        <w:t xml:space="preserve">radskih </w:t>
      </w:r>
      <w:r w:rsidR="002B7FC1">
        <w:rPr>
          <w:rFonts w:ascii="Arial" w:hAnsi="Arial" w:cs="Arial"/>
          <w:sz w:val="24"/>
          <w:szCs w:val="24"/>
        </w:rPr>
        <w:t>upravnih tijela</w:t>
      </w:r>
      <w:r w:rsidRPr="00FD7D1A">
        <w:rPr>
          <w:rFonts w:ascii="Arial" w:hAnsi="Arial" w:cs="Arial"/>
          <w:sz w:val="24"/>
          <w:szCs w:val="24"/>
        </w:rPr>
        <w:t xml:space="preserve">, </w:t>
      </w:r>
      <w:r w:rsidR="00C5718C" w:rsidRPr="0084386C">
        <w:rPr>
          <w:rFonts w:ascii="Arial" w:hAnsi="Arial" w:cs="Arial"/>
          <w:bCs/>
          <w:sz w:val="24"/>
          <w:szCs w:val="24"/>
        </w:rPr>
        <w:t>Koordinacijske radne skupine za zaštitu životinja na području Grada Zagreb</w:t>
      </w:r>
      <w:r w:rsidR="00C5718C">
        <w:rPr>
          <w:rFonts w:ascii="Arial" w:hAnsi="Arial" w:cs="Arial"/>
          <w:bCs/>
          <w:sz w:val="24"/>
          <w:szCs w:val="24"/>
        </w:rPr>
        <w:t xml:space="preserve">a i </w:t>
      </w:r>
      <w:r w:rsidRPr="00FD7D1A">
        <w:rPr>
          <w:rFonts w:ascii="Arial" w:hAnsi="Arial" w:cs="Arial"/>
          <w:sz w:val="24"/>
          <w:szCs w:val="24"/>
        </w:rPr>
        <w:t xml:space="preserve">državnih inspekcijskih tijela, </w:t>
      </w:r>
      <w:r w:rsidR="0098347A">
        <w:rPr>
          <w:rFonts w:ascii="Arial" w:hAnsi="Arial" w:cs="Arial"/>
          <w:sz w:val="24"/>
          <w:szCs w:val="24"/>
        </w:rPr>
        <w:t xml:space="preserve">koje bi </w:t>
      </w:r>
      <w:r w:rsidR="0098347A" w:rsidRPr="00FD7D1A">
        <w:rPr>
          <w:rFonts w:ascii="Arial" w:hAnsi="Arial" w:cs="Arial"/>
          <w:sz w:val="24"/>
          <w:szCs w:val="24"/>
        </w:rPr>
        <w:t xml:space="preserve"> </w:t>
      </w:r>
      <w:r w:rsidR="0098347A">
        <w:rPr>
          <w:rFonts w:ascii="Arial" w:hAnsi="Arial" w:cs="Arial"/>
          <w:sz w:val="24"/>
          <w:szCs w:val="24"/>
        </w:rPr>
        <w:t xml:space="preserve">zajedničkim </w:t>
      </w:r>
      <w:r w:rsidR="0098347A" w:rsidRPr="00FD7D1A">
        <w:rPr>
          <w:rFonts w:ascii="Arial" w:hAnsi="Arial" w:cs="Arial"/>
          <w:sz w:val="24"/>
          <w:szCs w:val="24"/>
        </w:rPr>
        <w:t xml:space="preserve"> akcijama</w:t>
      </w:r>
      <w:r w:rsidR="0098347A">
        <w:rPr>
          <w:rFonts w:ascii="Arial" w:hAnsi="Arial" w:cs="Arial"/>
          <w:sz w:val="24"/>
          <w:szCs w:val="24"/>
        </w:rPr>
        <w:t xml:space="preserve"> i djelovanjem</w:t>
      </w:r>
      <w:r w:rsidR="00F24243">
        <w:rPr>
          <w:rFonts w:ascii="Arial" w:hAnsi="Arial" w:cs="Arial"/>
          <w:sz w:val="24"/>
          <w:szCs w:val="24"/>
        </w:rPr>
        <w:t xml:space="preserve"> </w:t>
      </w:r>
      <w:r w:rsidR="0098347A" w:rsidRPr="00FD7D1A">
        <w:rPr>
          <w:rFonts w:ascii="Arial" w:hAnsi="Arial" w:cs="Arial"/>
          <w:sz w:val="24"/>
          <w:szCs w:val="24"/>
        </w:rPr>
        <w:t>provodil</w:t>
      </w:r>
      <w:r w:rsidR="0098347A">
        <w:rPr>
          <w:rFonts w:ascii="Arial" w:hAnsi="Arial" w:cs="Arial"/>
          <w:sz w:val="24"/>
          <w:szCs w:val="24"/>
        </w:rPr>
        <w:t>e</w:t>
      </w:r>
      <w:r w:rsidR="00F24243">
        <w:rPr>
          <w:rFonts w:ascii="Arial" w:hAnsi="Arial" w:cs="Arial"/>
          <w:sz w:val="24"/>
          <w:szCs w:val="24"/>
        </w:rPr>
        <w:t xml:space="preserve"> </w:t>
      </w:r>
      <w:r w:rsidR="0098347A">
        <w:rPr>
          <w:rFonts w:ascii="Arial" w:hAnsi="Arial" w:cs="Arial"/>
          <w:sz w:val="24"/>
          <w:szCs w:val="24"/>
        </w:rPr>
        <w:t xml:space="preserve">zakonsku mjeru kontrole </w:t>
      </w:r>
      <w:r w:rsidR="0098347A" w:rsidRPr="00FD7D1A">
        <w:rPr>
          <w:rFonts w:ascii="Arial" w:hAnsi="Arial" w:cs="Arial"/>
          <w:sz w:val="24"/>
          <w:szCs w:val="24"/>
        </w:rPr>
        <w:t>obveznog</w:t>
      </w:r>
      <w:r w:rsidR="0098347A">
        <w:rPr>
          <w:rFonts w:ascii="Arial" w:hAnsi="Arial" w:cs="Arial"/>
          <w:sz w:val="24"/>
          <w:szCs w:val="24"/>
        </w:rPr>
        <w:t xml:space="preserve"> </w:t>
      </w:r>
      <w:r w:rsidR="0098347A" w:rsidRPr="00FD7D1A">
        <w:rPr>
          <w:rFonts w:ascii="Arial" w:hAnsi="Arial" w:cs="Arial"/>
          <w:sz w:val="24"/>
          <w:szCs w:val="24"/>
        </w:rPr>
        <w:t>označavanja mikročipom pasa</w:t>
      </w:r>
      <w:r w:rsidR="0098347A">
        <w:rPr>
          <w:rFonts w:ascii="Arial" w:hAnsi="Arial" w:cs="Arial"/>
          <w:sz w:val="24"/>
          <w:szCs w:val="24"/>
        </w:rPr>
        <w:t xml:space="preserve">, a </w:t>
      </w:r>
      <w:r w:rsidR="0098347A" w:rsidRPr="00FD7D1A">
        <w:rPr>
          <w:rFonts w:ascii="Arial" w:hAnsi="Arial" w:cs="Arial"/>
          <w:sz w:val="24"/>
          <w:szCs w:val="24"/>
        </w:rPr>
        <w:t>uz</w:t>
      </w:r>
      <w:r w:rsidR="0098347A">
        <w:rPr>
          <w:rFonts w:ascii="Arial" w:hAnsi="Arial" w:cs="Arial"/>
          <w:sz w:val="24"/>
          <w:szCs w:val="24"/>
        </w:rPr>
        <w:t xml:space="preserve"> prethodnu najavu građanima preko sredstava javnog informiranja</w:t>
      </w:r>
      <w:r w:rsidR="00316BCE">
        <w:rPr>
          <w:rFonts w:ascii="Arial" w:hAnsi="Arial" w:cs="Arial"/>
          <w:sz w:val="24"/>
          <w:szCs w:val="24"/>
        </w:rPr>
        <w:t>,</w:t>
      </w:r>
      <w:r w:rsidR="0092376D">
        <w:rPr>
          <w:rFonts w:ascii="Arial" w:hAnsi="Arial" w:cs="Arial"/>
          <w:sz w:val="24"/>
          <w:szCs w:val="24"/>
        </w:rPr>
        <w:t xml:space="preserve"> </w:t>
      </w:r>
      <w:r w:rsidR="00316BCE">
        <w:rPr>
          <w:rFonts w:ascii="Arial" w:hAnsi="Arial" w:cs="Arial"/>
          <w:sz w:val="24"/>
          <w:szCs w:val="24"/>
        </w:rPr>
        <w:t xml:space="preserve">a </w:t>
      </w:r>
      <w:r w:rsidR="0098347A">
        <w:rPr>
          <w:rFonts w:ascii="Arial" w:hAnsi="Arial" w:cs="Arial"/>
          <w:sz w:val="24"/>
          <w:szCs w:val="24"/>
        </w:rPr>
        <w:t xml:space="preserve"> što bi istovremeno bila i edukacija građana</w:t>
      </w:r>
      <w:r w:rsidR="00316BCE">
        <w:rPr>
          <w:rFonts w:ascii="Arial" w:hAnsi="Arial" w:cs="Arial"/>
          <w:sz w:val="24"/>
          <w:szCs w:val="24"/>
        </w:rPr>
        <w:t>, sadašnjih i</w:t>
      </w:r>
      <w:r w:rsidR="0098347A">
        <w:rPr>
          <w:rFonts w:ascii="Arial" w:hAnsi="Arial" w:cs="Arial"/>
          <w:sz w:val="24"/>
          <w:szCs w:val="24"/>
        </w:rPr>
        <w:t xml:space="preserve"> novih </w:t>
      </w:r>
      <w:r w:rsidR="00C20304">
        <w:rPr>
          <w:rFonts w:ascii="Arial" w:hAnsi="Arial" w:cs="Arial"/>
          <w:sz w:val="24"/>
          <w:szCs w:val="24"/>
        </w:rPr>
        <w:t>posjednika</w:t>
      </w:r>
      <w:r w:rsidR="0098347A">
        <w:rPr>
          <w:rFonts w:ascii="Arial" w:hAnsi="Arial" w:cs="Arial"/>
          <w:sz w:val="24"/>
          <w:szCs w:val="24"/>
        </w:rPr>
        <w:t xml:space="preserve"> pasa</w:t>
      </w:r>
      <w:r w:rsidR="0092376D">
        <w:rPr>
          <w:rFonts w:ascii="Arial" w:hAnsi="Arial" w:cs="Arial"/>
          <w:sz w:val="24"/>
          <w:szCs w:val="24"/>
        </w:rPr>
        <w:t>,</w:t>
      </w:r>
    </w:p>
    <w:p w14:paraId="714F395E" w14:textId="066FF4A9" w:rsidR="00316BCE" w:rsidRDefault="00B609BD" w:rsidP="00506361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873A4D">
        <w:rPr>
          <w:rFonts w:ascii="Arial" w:hAnsi="Arial" w:cs="Arial"/>
          <w:sz w:val="24"/>
          <w:szCs w:val="24"/>
        </w:rPr>
        <w:t xml:space="preserve">- </w:t>
      </w:r>
      <w:r w:rsidR="00316BCE" w:rsidRPr="00873A4D">
        <w:rPr>
          <w:rFonts w:ascii="Arial" w:hAnsi="Arial" w:cs="Arial"/>
          <w:sz w:val="24"/>
          <w:szCs w:val="24"/>
        </w:rPr>
        <w:t>poticati  suradnj</w:t>
      </w:r>
      <w:r w:rsidR="0092376D" w:rsidRPr="00873A4D">
        <w:rPr>
          <w:rFonts w:ascii="Arial" w:hAnsi="Arial" w:cs="Arial"/>
          <w:sz w:val="24"/>
          <w:szCs w:val="24"/>
        </w:rPr>
        <w:t>u</w:t>
      </w:r>
      <w:r w:rsidR="00316BCE" w:rsidRPr="00873A4D">
        <w:rPr>
          <w:rFonts w:ascii="Arial" w:hAnsi="Arial" w:cs="Arial"/>
          <w:sz w:val="24"/>
          <w:szCs w:val="24"/>
        </w:rPr>
        <w:t xml:space="preserve"> komunalnog redarstva i veterinarskih organizacija</w:t>
      </w:r>
      <w:r w:rsidR="003E6FDA" w:rsidRPr="00873A4D">
        <w:rPr>
          <w:rFonts w:ascii="Arial" w:hAnsi="Arial" w:cs="Arial"/>
          <w:sz w:val="24"/>
          <w:szCs w:val="24"/>
        </w:rPr>
        <w:t xml:space="preserve"> u zajedničkom informiranju </w:t>
      </w:r>
      <w:r w:rsidR="00C20304">
        <w:rPr>
          <w:rFonts w:ascii="Arial" w:hAnsi="Arial" w:cs="Arial"/>
          <w:sz w:val="24"/>
          <w:szCs w:val="24"/>
        </w:rPr>
        <w:t>posjednika</w:t>
      </w:r>
      <w:r w:rsidR="003E6FDA" w:rsidRPr="00873A4D">
        <w:rPr>
          <w:rFonts w:ascii="Arial" w:hAnsi="Arial" w:cs="Arial"/>
          <w:sz w:val="24"/>
          <w:szCs w:val="24"/>
        </w:rPr>
        <w:t xml:space="preserve"> pasa</w:t>
      </w:r>
      <w:r w:rsidR="00316BCE" w:rsidRPr="00873A4D">
        <w:rPr>
          <w:rFonts w:ascii="Arial" w:hAnsi="Arial" w:cs="Arial"/>
          <w:sz w:val="24"/>
          <w:szCs w:val="24"/>
        </w:rPr>
        <w:t xml:space="preserve"> </w:t>
      </w:r>
      <w:r w:rsidR="003E6FDA" w:rsidRPr="00873A4D">
        <w:rPr>
          <w:rFonts w:ascii="Arial" w:hAnsi="Arial" w:cs="Arial"/>
          <w:sz w:val="24"/>
          <w:szCs w:val="24"/>
        </w:rPr>
        <w:t>koji su korisnici usluga veterinarsk</w:t>
      </w:r>
      <w:r w:rsidR="006C12DB" w:rsidRPr="00873A4D">
        <w:rPr>
          <w:rFonts w:ascii="Arial" w:hAnsi="Arial" w:cs="Arial"/>
          <w:sz w:val="24"/>
          <w:szCs w:val="24"/>
        </w:rPr>
        <w:t>ih</w:t>
      </w:r>
      <w:r w:rsidR="003E6FDA" w:rsidRPr="00873A4D">
        <w:rPr>
          <w:rFonts w:ascii="Arial" w:hAnsi="Arial" w:cs="Arial"/>
          <w:sz w:val="24"/>
          <w:szCs w:val="24"/>
        </w:rPr>
        <w:t xml:space="preserve"> organizacij</w:t>
      </w:r>
      <w:r w:rsidR="006C12DB" w:rsidRPr="00873A4D">
        <w:rPr>
          <w:rFonts w:ascii="Arial" w:hAnsi="Arial" w:cs="Arial"/>
          <w:sz w:val="24"/>
          <w:szCs w:val="24"/>
        </w:rPr>
        <w:t>a</w:t>
      </w:r>
      <w:r w:rsidR="003E6FDA" w:rsidRPr="00873A4D">
        <w:rPr>
          <w:rFonts w:ascii="Arial" w:hAnsi="Arial" w:cs="Arial"/>
          <w:sz w:val="24"/>
          <w:szCs w:val="24"/>
        </w:rPr>
        <w:t xml:space="preserve"> na području </w:t>
      </w:r>
      <w:r w:rsidR="0092376D" w:rsidRPr="00873A4D">
        <w:rPr>
          <w:rFonts w:ascii="Arial" w:hAnsi="Arial" w:cs="Arial"/>
          <w:sz w:val="24"/>
          <w:szCs w:val="24"/>
        </w:rPr>
        <w:t>G</w:t>
      </w:r>
      <w:r w:rsidR="003E6FDA" w:rsidRPr="00873A4D">
        <w:rPr>
          <w:rFonts w:ascii="Arial" w:hAnsi="Arial" w:cs="Arial"/>
          <w:sz w:val="24"/>
          <w:szCs w:val="24"/>
        </w:rPr>
        <w:t>rada Zagreba</w:t>
      </w:r>
      <w:r w:rsidR="0092376D" w:rsidRPr="00873A4D">
        <w:rPr>
          <w:rFonts w:ascii="Arial" w:hAnsi="Arial" w:cs="Arial"/>
          <w:sz w:val="24"/>
          <w:szCs w:val="24"/>
        </w:rPr>
        <w:t xml:space="preserve"> </w:t>
      </w:r>
      <w:r w:rsidR="003E6FDA" w:rsidRPr="00873A4D">
        <w:rPr>
          <w:rFonts w:ascii="Arial" w:hAnsi="Arial" w:cs="Arial"/>
          <w:sz w:val="24"/>
          <w:szCs w:val="24"/>
        </w:rPr>
        <w:t xml:space="preserve">o prednostima kastracije </w:t>
      </w:r>
      <w:r w:rsidR="00551214" w:rsidRPr="00873A4D">
        <w:rPr>
          <w:rFonts w:ascii="Arial" w:hAnsi="Arial" w:cs="Arial"/>
          <w:sz w:val="24"/>
          <w:szCs w:val="24"/>
        </w:rPr>
        <w:t>pasa</w:t>
      </w:r>
      <w:r w:rsidR="00551214">
        <w:rPr>
          <w:rFonts w:ascii="Arial" w:hAnsi="Arial" w:cs="Arial"/>
          <w:sz w:val="24"/>
          <w:szCs w:val="24"/>
        </w:rPr>
        <w:t>, kao i o</w:t>
      </w:r>
      <w:r w:rsidR="003E6FDA">
        <w:rPr>
          <w:rFonts w:ascii="Arial" w:hAnsi="Arial" w:cs="Arial"/>
          <w:sz w:val="24"/>
          <w:szCs w:val="24"/>
        </w:rPr>
        <w:t xml:space="preserve"> obvezi </w:t>
      </w:r>
      <w:r w:rsidR="003E6FDA" w:rsidRPr="00E86914">
        <w:rPr>
          <w:rFonts w:ascii="Arial" w:hAnsi="Arial" w:cs="Arial"/>
          <w:sz w:val="24"/>
          <w:szCs w:val="24"/>
        </w:rPr>
        <w:t>vlasnika</w:t>
      </w:r>
      <w:r w:rsidR="003E6FDA">
        <w:rPr>
          <w:rFonts w:ascii="Arial" w:hAnsi="Arial" w:cs="Arial"/>
          <w:sz w:val="24"/>
          <w:szCs w:val="24"/>
        </w:rPr>
        <w:t xml:space="preserve"> </w:t>
      </w:r>
      <w:r w:rsidR="003E6FDA" w:rsidRPr="00FD7D1A">
        <w:rPr>
          <w:rFonts w:ascii="Arial" w:hAnsi="Arial" w:cs="Arial"/>
          <w:sz w:val="24"/>
          <w:szCs w:val="24"/>
        </w:rPr>
        <w:t xml:space="preserve">za upis </w:t>
      </w:r>
      <w:r w:rsidR="003E6FDA">
        <w:rPr>
          <w:rFonts w:ascii="Arial" w:hAnsi="Arial" w:cs="Arial"/>
          <w:sz w:val="24"/>
          <w:szCs w:val="24"/>
        </w:rPr>
        <w:t xml:space="preserve">nesteriliziranih pasa </w:t>
      </w:r>
      <w:r w:rsidR="003E6FDA" w:rsidRPr="00FD7D1A">
        <w:rPr>
          <w:rFonts w:ascii="Arial" w:hAnsi="Arial" w:cs="Arial"/>
          <w:sz w:val="24"/>
          <w:szCs w:val="24"/>
        </w:rPr>
        <w:t>u Evidenciju v</w:t>
      </w:r>
      <w:r w:rsidR="003E6FDA">
        <w:rPr>
          <w:rFonts w:ascii="Arial" w:hAnsi="Arial" w:cs="Arial"/>
          <w:sz w:val="24"/>
          <w:szCs w:val="24"/>
        </w:rPr>
        <w:t>lasnika nesteriliziranih pasa G</w:t>
      </w:r>
      <w:r w:rsidR="003E6FDA" w:rsidRPr="00FD7D1A">
        <w:rPr>
          <w:rFonts w:ascii="Arial" w:hAnsi="Arial" w:cs="Arial"/>
          <w:sz w:val="24"/>
          <w:szCs w:val="24"/>
        </w:rPr>
        <w:t>rada Zagreba</w:t>
      </w:r>
      <w:r w:rsidR="0092376D">
        <w:rPr>
          <w:rFonts w:ascii="Arial" w:hAnsi="Arial" w:cs="Arial"/>
          <w:sz w:val="24"/>
          <w:szCs w:val="24"/>
        </w:rPr>
        <w:t>,</w:t>
      </w:r>
    </w:p>
    <w:p w14:paraId="0758C0F1" w14:textId="5C3DD215" w:rsidR="00B609BD" w:rsidRPr="00FD7D1A" w:rsidRDefault="00B609BD" w:rsidP="00506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 xml:space="preserve">- poticati suradnju </w:t>
      </w:r>
      <w:r w:rsidR="008F4E83">
        <w:rPr>
          <w:rFonts w:ascii="Arial" w:hAnsi="Arial" w:cs="Arial"/>
          <w:sz w:val="24"/>
          <w:szCs w:val="24"/>
        </w:rPr>
        <w:t>v</w:t>
      </w:r>
      <w:r w:rsidRPr="00FD7D1A">
        <w:rPr>
          <w:rFonts w:ascii="Arial" w:hAnsi="Arial" w:cs="Arial"/>
          <w:sz w:val="24"/>
          <w:szCs w:val="24"/>
        </w:rPr>
        <w:t>eterinarske inspekcije s Hrvatskim</w:t>
      </w:r>
      <w:r w:rsidR="00873A4D">
        <w:rPr>
          <w:rFonts w:ascii="Arial" w:hAnsi="Arial" w:cs="Arial"/>
          <w:sz w:val="24"/>
          <w:szCs w:val="24"/>
        </w:rPr>
        <w:t xml:space="preserve"> </w:t>
      </w:r>
      <w:r w:rsidRPr="00FD7D1A">
        <w:rPr>
          <w:rFonts w:ascii="Arial" w:hAnsi="Arial" w:cs="Arial"/>
          <w:sz w:val="24"/>
          <w:szCs w:val="24"/>
        </w:rPr>
        <w:t>kinološkim savezom s mogućom periodičnom  provjerom registriranih uzgoja kućnih ljubimaca namijenjenih prodaji, kao i rješenja o registraciji uzgoja koje donosi nadležno tijelo,</w:t>
      </w:r>
      <w:r w:rsidR="00130F2A">
        <w:rPr>
          <w:rFonts w:ascii="Arial" w:hAnsi="Arial" w:cs="Arial"/>
          <w:sz w:val="24"/>
          <w:szCs w:val="24"/>
        </w:rPr>
        <w:t xml:space="preserve"> </w:t>
      </w:r>
      <w:r w:rsidRPr="00FD7D1A">
        <w:rPr>
          <w:rFonts w:ascii="Arial" w:hAnsi="Arial" w:cs="Arial"/>
          <w:sz w:val="24"/>
          <w:szCs w:val="24"/>
        </w:rPr>
        <w:t>sukladno čl</w:t>
      </w:r>
      <w:r w:rsidR="008F4E83">
        <w:rPr>
          <w:rFonts w:ascii="Arial" w:hAnsi="Arial" w:cs="Arial"/>
          <w:sz w:val="24"/>
          <w:szCs w:val="24"/>
        </w:rPr>
        <w:t xml:space="preserve">anku 54. stavku </w:t>
      </w:r>
      <w:r w:rsidRPr="00FD7D1A">
        <w:rPr>
          <w:rFonts w:ascii="Arial" w:hAnsi="Arial" w:cs="Arial"/>
          <w:sz w:val="24"/>
          <w:szCs w:val="24"/>
        </w:rPr>
        <w:t>1. Zakona o zaštiti životinja.</w:t>
      </w:r>
    </w:p>
    <w:p w14:paraId="4137D581" w14:textId="57B077F4" w:rsidR="009C0692" w:rsidRPr="00FD7D1A" w:rsidRDefault="009C0692" w:rsidP="009C06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financirati</w:t>
      </w:r>
      <w:r w:rsidRPr="00FD7D1A">
        <w:rPr>
          <w:rFonts w:ascii="Arial" w:hAnsi="Arial" w:cs="Arial"/>
          <w:sz w:val="24"/>
          <w:szCs w:val="24"/>
        </w:rPr>
        <w:t xml:space="preserve"> programe i projekte udruga za zaštitu životinja za unaprjeđenje zaštite i zbrinjavanja napuštenih  pasa u </w:t>
      </w:r>
      <w:r>
        <w:rPr>
          <w:rFonts w:ascii="Arial" w:hAnsi="Arial" w:cs="Arial"/>
          <w:sz w:val="24"/>
          <w:szCs w:val="24"/>
        </w:rPr>
        <w:t>G</w:t>
      </w:r>
      <w:r w:rsidRPr="00FD7D1A">
        <w:rPr>
          <w:rFonts w:ascii="Arial" w:hAnsi="Arial" w:cs="Arial"/>
          <w:sz w:val="24"/>
          <w:szCs w:val="24"/>
        </w:rPr>
        <w:t>radu Zagrebu, kao i  subvencioniranje programa kastracije udomljenih životinja</w:t>
      </w:r>
      <w:r w:rsidR="001532EF">
        <w:rPr>
          <w:rFonts w:ascii="Arial" w:hAnsi="Arial" w:cs="Arial"/>
          <w:sz w:val="24"/>
          <w:szCs w:val="24"/>
        </w:rPr>
        <w:t>.</w:t>
      </w:r>
    </w:p>
    <w:p w14:paraId="72EE7F57" w14:textId="77777777" w:rsidR="004F46C3" w:rsidRPr="00FD7D1A" w:rsidRDefault="004F46C3" w:rsidP="005063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29829BC" w14:textId="77777777" w:rsidR="00B609BD" w:rsidRPr="00FD7D1A" w:rsidRDefault="00703145" w:rsidP="005063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B609BD" w:rsidRPr="00FD7D1A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609BD" w:rsidRPr="00FD7D1A">
        <w:rPr>
          <w:rFonts w:ascii="Arial" w:hAnsi="Arial" w:cs="Arial"/>
          <w:b/>
          <w:sz w:val="24"/>
          <w:szCs w:val="24"/>
        </w:rPr>
        <w:t xml:space="preserve">Poticanje posjednika pasa na odgovornost s ciljem smanjenja broja napuštenih pasa  kroz  edukacije, informiranje i manifestacije       </w:t>
      </w:r>
    </w:p>
    <w:p w14:paraId="6285F852" w14:textId="77511DAC" w:rsidR="00E11607" w:rsidRDefault="00B609BD" w:rsidP="005063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b/>
          <w:sz w:val="24"/>
          <w:szCs w:val="24"/>
        </w:rPr>
        <w:t xml:space="preserve"> </w:t>
      </w:r>
      <w:r w:rsidRPr="00FD7D1A">
        <w:rPr>
          <w:rFonts w:ascii="Arial" w:hAnsi="Arial" w:cs="Arial"/>
          <w:sz w:val="24"/>
          <w:szCs w:val="24"/>
        </w:rPr>
        <w:t xml:space="preserve">- </w:t>
      </w:r>
      <w:r w:rsidR="0092376D">
        <w:rPr>
          <w:rFonts w:ascii="Arial" w:hAnsi="Arial" w:cs="Arial"/>
          <w:sz w:val="24"/>
          <w:szCs w:val="24"/>
        </w:rPr>
        <w:t xml:space="preserve">zajedničke </w:t>
      </w:r>
      <w:r w:rsidRPr="00FD7D1A">
        <w:rPr>
          <w:rFonts w:ascii="Arial" w:hAnsi="Arial" w:cs="Arial"/>
          <w:sz w:val="24"/>
          <w:szCs w:val="24"/>
        </w:rPr>
        <w:t xml:space="preserve">aktivnosti </w:t>
      </w:r>
      <w:r w:rsidR="0092376D">
        <w:rPr>
          <w:rFonts w:ascii="Arial" w:hAnsi="Arial" w:cs="Arial"/>
          <w:sz w:val="24"/>
          <w:szCs w:val="24"/>
        </w:rPr>
        <w:t>G</w:t>
      </w:r>
      <w:r w:rsidR="00560409">
        <w:rPr>
          <w:rFonts w:ascii="Arial" w:hAnsi="Arial" w:cs="Arial"/>
          <w:sz w:val="24"/>
          <w:szCs w:val="24"/>
        </w:rPr>
        <w:t>radskog s</w:t>
      </w:r>
      <w:r w:rsidR="003A159F" w:rsidRPr="003A159F">
        <w:rPr>
          <w:rFonts w:ascii="Arial" w:hAnsi="Arial" w:cs="Arial"/>
          <w:sz w:val="24"/>
          <w:szCs w:val="24"/>
        </w:rPr>
        <w:t>kloništa</w:t>
      </w:r>
      <w:r w:rsidR="0092376D">
        <w:rPr>
          <w:rFonts w:ascii="Arial" w:hAnsi="Arial" w:cs="Arial"/>
          <w:sz w:val="24"/>
          <w:szCs w:val="24"/>
        </w:rPr>
        <w:t>,</w:t>
      </w:r>
      <w:r w:rsidR="003A159F" w:rsidRPr="003A159F">
        <w:rPr>
          <w:rFonts w:ascii="Arial" w:hAnsi="Arial" w:cs="Arial"/>
          <w:sz w:val="24"/>
          <w:szCs w:val="24"/>
        </w:rPr>
        <w:t xml:space="preserve"> </w:t>
      </w:r>
      <w:r w:rsidR="0092376D">
        <w:rPr>
          <w:rFonts w:ascii="Arial" w:hAnsi="Arial" w:cs="Arial"/>
          <w:sz w:val="24"/>
          <w:szCs w:val="24"/>
        </w:rPr>
        <w:t>g</w:t>
      </w:r>
      <w:r w:rsidR="003A159F">
        <w:rPr>
          <w:rFonts w:ascii="Arial" w:hAnsi="Arial" w:cs="Arial"/>
          <w:sz w:val="24"/>
          <w:szCs w:val="24"/>
        </w:rPr>
        <w:t>radskog upravnog tijela nadležnog za zaštitu životinja</w:t>
      </w:r>
      <w:r w:rsidR="004E61B1">
        <w:rPr>
          <w:rFonts w:ascii="Arial" w:hAnsi="Arial" w:cs="Arial"/>
          <w:sz w:val="24"/>
          <w:szCs w:val="24"/>
        </w:rPr>
        <w:t xml:space="preserve"> i </w:t>
      </w:r>
      <w:r w:rsidRPr="00FD7D1A">
        <w:rPr>
          <w:rFonts w:ascii="Arial" w:hAnsi="Arial" w:cs="Arial"/>
          <w:sz w:val="24"/>
          <w:szCs w:val="24"/>
        </w:rPr>
        <w:t xml:space="preserve">udruga za zaštitu životinja </w:t>
      </w:r>
      <w:r w:rsidR="003A159F">
        <w:rPr>
          <w:rFonts w:ascii="Arial" w:hAnsi="Arial" w:cs="Arial"/>
          <w:sz w:val="24"/>
          <w:szCs w:val="24"/>
        </w:rPr>
        <w:t>usmjeren</w:t>
      </w:r>
      <w:r w:rsidR="0092376D">
        <w:rPr>
          <w:rFonts w:ascii="Arial" w:hAnsi="Arial" w:cs="Arial"/>
          <w:sz w:val="24"/>
          <w:szCs w:val="24"/>
        </w:rPr>
        <w:t>e</w:t>
      </w:r>
      <w:r w:rsidR="003A159F">
        <w:rPr>
          <w:rFonts w:ascii="Arial" w:hAnsi="Arial" w:cs="Arial"/>
          <w:sz w:val="24"/>
          <w:szCs w:val="24"/>
        </w:rPr>
        <w:t xml:space="preserve"> prema unaprjeđenju</w:t>
      </w:r>
      <w:r w:rsidRPr="00FD7D1A">
        <w:rPr>
          <w:rFonts w:ascii="Arial" w:hAnsi="Arial" w:cs="Arial"/>
          <w:sz w:val="24"/>
          <w:szCs w:val="24"/>
        </w:rPr>
        <w:t xml:space="preserve"> udomljavanja pasa, problematici napuštenih pasa, njihovoj zaštiti i dobrobiti, kao i podizanja svijesti o odgovornom skrbništvu i zaštiti životinja</w:t>
      </w:r>
      <w:r w:rsidR="0092376D" w:rsidRPr="0092376D">
        <w:rPr>
          <w:rFonts w:ascii="Arial" w:hAnsi="Arial" w:cs="Arial"/>
          <w:sz w:val="24"/>
          <w:szCs w:val="24"/>
        </w:rPr>
        <w:t xml:space="preserve"> </w:t>
      </w:r>
      <w:r w:rsidR="0092376D">
        <w:rPr>
          <w:rFonts w:ascii="Arial" w:hAnsi="Arial" w:cs="Arial"/>
          <w:sz w:val="24"/>
          <w:szCs w:val="24"/>
        </w:rPr>
        <w:t>kao što su:</w:t>
      </w:r>
    </w:p>
    <w:p w14:paraId="489458A0" w14:textId="2D7AD146" w:rsidR="00B609BD" w:rsidRPr="00FD7D1A" w:rsidRDefault="004E61B1" w:rsidP="0050636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E61B1">
        <w:rPr>
          <w:rFonts w:ascii="Arial" w:hAnsi="Arial" w:cs="Arial"/>
          <w:sz w:val="24"/>
          <w:szCs w:val="24"/>
        </w:rPr>
        <w:t xml:space="preserve"> </w:t>
      </w:r>
      <w:r w:rsidRPr="00FD7D1A">
        <w:rPr>
          <w:rFonts w:ascii="Arial" w:hAnsi="Arial" w:cs="Arial"/>
          <w:sz w:val="24"/>
          <w:szCs w:val="24"/>
        </w:rPr>
        <w:t>javne tribine</w:t>
      </w:r>
      <w:r w:rsidR="00C20304">
        <w:rPr>
          <w:rFonts w:ascii="Arial" w:hAnsi="Arial" w:cs="Arial"/>
          <w:sz w:val="24"/>
          <w:szCs w:val="24"/>
        </w:rPr>
        <w:t>,</w:t>
      </w:r>
      <w:r w:rsidRPr="00FD7D1A">
        <w:rPr>
          <w:rFonts w:ascii="Arial" w:hAnsi="Arial" w:cs="Arial"/>
          <w:sz w:val="24"/>
          <w:szCs w:val="24"/>
        </w:rPr>
        <w:t xml:space="preserve"> </w:t>
      </w:r>
      <w:r w:rsidR="00B609BD" w:rsidRPr="00FD7D1A">
        <w:rPr>
          <w:rFonts w:ascii="Arial" w:hAnsi="Arial" w:cs="Arial"/>
          <w:sz w:val="24"/>
          <w:szCs w:val="24"/>
        </w:rPr>
        <w:t>manifestacije</w:t>
      </w:r>
      <w:r>
        <w:rPr>
          <w:rFonts w:ascii="Arial" w:hAnsi="Arial" w:cs="Arial"/>
          <w:sz w:val="24"/>
          <w:szCs w:val="24"/>
        </w:rPr>
        <w:t xml:space="preserve"> i </w:t>
      </w:r>
      <w:r w:rsidR="00B609BD" w:rsidRPr="00FD7D1A">
        <w:rPr>
          <w:rFonts w:ascii="Arial" w:hAnsi="Arial" w:cs="Arial"/>
          <w:sz w:val="24"/>
          <w:szCs w:val="24"/>
        </w:rPr>
        <w:t xml:space="preserve"> akcije udomljavanja životinja (Međunarodni dan zaštite životinja, akcija Ispraznimo sklonište, Revija pasa, Udomljavanje je fora)</w:t>
      </w:r>
      <w:r w:rsidR="005D53BB">
        <w:rPr>
          <w:rFonts w:ascii="Arial" w:hAnsi="Arial" w:cs="Arial"/>
          <w:sz w:val="24"/>
          <w:szCs w:val="24"/>
        </w:rPr>
        <w:t>,</w:t>
      </w:r>
      <w:r w:rsidR="00B609BD" w:rsidRPr="00FD7D1A">
        <w:rPr>
          <w:rFonts w:ascii="Arial" w:hAnsi="Arial" w:cs="Arial"/>
          <w:sz w:val="24"/>
          <w:szCs w:val="24"/>
        </w:rPr>
        <w:t xml:space="preserve">  </w:t>
      </w:r>
    </w:p>
    <w:p w14:paraId="7E18CF1C" w14:textId="77777777" w:rsidR="00B609BD" w:rsidRPr="00FD7D1A" w:rsidRDefault="00B609BD" w:rsidP="005063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>-</w:t>
      </w:r>
      <w:r w:rsidR="0092376D">
        <w:rPr>
          <w:rFonts w:ascii="Arial" w:hAnsi="Arial" w:cs="Arial"/>
          <w:sz w:val="24"/>
          <w:szCs w:val="24"/>
        </w:rPr>
        <w:t xml:space="preserve"> </w:t>
      </w:r>
      <w:r w:rsidRPr="00FD7D1A">
        <w:rPr>
          <w:rFonts w:ascii="Arial" w:hAnsi="Arial" w:cs="Arial"/>
          <w:sz w:val="24"/>
          <w:szCs w:val="24"/>
        </w:rPr>
        <w:t>objava dostupnih pasa za udomljavanje na web stranici Gradskog skloništa, s isticanjem pre</w:t>
      </w:r>
      <w:r w:rsidR="0092376D">
        <w:rPr>
          <w:rFonts w:ascii="Arial" w:hAnsi="Arial" w:cs="Arial"/>
          <w:sz w:val="24"/>
          <w:szCs w:val="24"/>
        </w:rPr>
        <w:t xml:space="preserve">dnosti udomljavanja kao što su </w:t>
      </w:r>
      <w:r w:rsidRPr="00FD7D1A">
        <w:rPr>
          <w:rFonts w:ascii="Arial" w:hAnsi="Arial" w:cs="Arial"/>
          <w:sz w:val="24"/>
          <w:szCs w:val="24"/>
        </w:rPr>
        <w:t xml:space="preserve">savjetodavna i stručna medicinska  potpora  novim </w:t>
      </w:r>
      <w:r w:rsidRPr="00E86914">
        <w:rPr>
          <w:rFonts w:ascii="Arial" w:hAnsi="Arial" w:cs="Arial"/>
          <w:sz w:val="24"/>
          <w:szCs w:val="24"/>
        </w:rPr>
        <w:t>vlasnicima</w:t>
      </w:r>
      <w:r w:rsidRPr="00FD7D1A">
        <w:rPr>
          <w:rFonts w:ascii="Arial" w:hAnsi="Arial" w:cs="Arial"/>
          <w:sz w:val="24"/>
          <w:szCs w:val="24"/>
        </w:rPr>
        <w:t xml:space="preserve"> udomljenih pasa</w:t>
      </w:r>
      <w:r w:rsidR="005D53BB">
        <w:rPr>
          <w:rFonts w:ascii="Arial" w:hAnsi="Arial" w:cs="Arial"/>
          <w:sz w:val="24"/>
          <w:szCs w:val="24"/>
        </w:rPr>
        <w:t>,</w:t>
      </w:r>
      <w:r w:rsidRPr="00FD7D1A">
        <w:rPr>
          <w:rFonts w:ascii="Arial" w:hAnsi="Arial" w:cs="Arial"/>
          <w:sz w:val="24"/>
          <w:szCs w:val="24"/>
        </w:rPr>
        <w:t xml:space="preserve"> </w:t>
      </w:r>
    </w:p>
    <w:p w14:paraId="18CE4EF9" w14:textId="77777777" w:rsidR="00B609BD" w:rsidRPr="00FD7D1A" w:rsidRDefault="00B609BD" w:rsidP="005063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>- javne medijske objave i objave preko društvenih mreža  o udomljavanju i zakonskoj obavezi označavanja pasa mikročipom, kontroli razmnožavanja i o drugim obavezama posjednika pasa u cilju podizanja svijesti javnosti</w:t>
      </w:r>
      <w:r w:rsidR="005D53BB">
        <w:rPr>
          <w:rFonts w:ascii="Arial" w:hAnsi="Arial" w:cs="Arial"/>
          <w:sz w:val="24"/>
          <w:szCs w:val="24"/>
        </w:rPr>
        <w:t>,</w:t>
      </w:r>
    </w:p>
    <w:p w14:paraId="3DB86C37" w14:textId="77777777" w:rsidR="00B609BD" w:rsidRPr="00FD7D1A" w:rsidRDefault="00B609BD" w:rsidP="005063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 xml:space="preserve">- promoviranje rada i javna prisutnost Gradskog skloništa i na drugim ne tematskim manifestacijama i prigodama u organizaciji Grada Zagreba s ciljem povećanja medijske vidljivosti </w:t>
      </w:r>
      <w:r w:rsidR="0092376D">
        <w:rPr>
          <w:rFonts w:ascii="Arial" w:hAnsi="Arial" w:cs="Arial"/>
          <w:sz w:val="24"/>
          <w:szCs w:val="24"/>
        </w:rPr>
        <w:t xml:space="preserve">Gradskog </w:t>
      </w:r>
      <w:r w:rsidRPr="00FD7D1A">
        <w:rPr>
          <w:rFonts w:ascii="Arial" w:hAnsi="Arial" w:cs="Arial"/>
          <w:sz w:val="24"/>
          <w:szCs w:val="24"/>
        </w:rPr>
        <w:t>skloništa s ciljem povećanog udomljavanja pasa</w:t>
      </w:r>
      <w:r w:rsidR="005D53BB">
        <w:rPr>
          <w:rFonts w:ascii="Arial" w:hAnsi="Arial" w:cs="Arial"/>
          <w:sz w:val="24"/>
          <w:szCs w:val="24"/>
        </w:rPr>
        <w:t>,</w:t>
      </w:r>
    </w:p>
    <w:p w14:paraId="671C57F0" w14:textId="77777777" w:rsidR="00B609BD" w:rsidRPr="00FD7D1A" w:rsidRDefault="00B609BD" w:rsidP="005063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>- promocije pasa koji čekaju udomljavanje</w:t>
      </w:r>
      <w:r w:rsidR="005D53BB">
        <w:rPr>
          <w:rFonts w:ascii="Arial" w:hAnsi="Arial" w:cs="Arial"/>
          <w:sz w:val="24"/>
          <w:szCs w:val="24"/>
        </w:rPr>
        <w:t>,</w:t>
      </w:r>
    </w:p>
    <w:p w14:paraId="456689D9" w14:textId="77777777" w:rsidR="00B609BD" w:rsidRPr="00FD7D1A" w:rsidRDefault="00B609BD" w:rsidP="005063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>-</w:t>
      </w:r>
      <w:r w:rsidR="0092376D">
        <w:rPr>
          <w:rFonts w:ascii="Arial" w:hAnsi="Arial" w:cs="Arial"/>
          <w:sz w:val="24"/>
          <w:szCs w:val="24"/>
        </w:rPr>
        <w:t xml:space="preserve"> </w:t>
      </w:r>
      <w:r w:rsidRPr="00FD7D1A">
        <w:rPr>
          <w:rFonts w:ascii="Arial" w:hAnsi="Arial" w:cs="Arial"/>
          <w:sz w:val="24"/>
          <w:szCs w:val="24"/>
        </w:rPr>
        <w:t>isticanje prednosti udomljavanja pasa iz skloništa: cijepljen, označen mikročipom i trajno steriliziran</w:t>
      </w:r>
      <w:r w:rsidR="005D53BB">
        <w:rPr>
          <w:rFonts w:ascii="Arial" w:hAnsi="Arial" w:cs="Arial"/>
          <w:sz w:val="24"/>
          <w:szCs w:val="24"/>
        </w:rPr>
        <w:t>,</w:t>
      </w:r>
    </w:p>
    <w:p w14:paraId="09C326BF" w14:textId="382BBFC7" w:rsidR="00B609BD" w:rsidRPr="00FD7D1A" w:rsidRDefault="00C20304" w:rsidP="0050636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poticanje</w:t>
      </w:r>
      <w:r w:rsidR="00B609BD" w:rsidRPr="00FD7D1A">
        <w:rPr>
          <w:rFonts w:ascii="Arial" w:hAnsi="Arial" w:cs="Arial"/>
          <w:sz w:val="24"/>
          <w:szCs w:val="24"/>
        </w:rPr>
        <w:t xml:space="preserve"> volontiranja u skloništu</w:t>
      </w:r>
      <w:r w:rsidR="005D53BB">
        <w:rPr>
          <w:rFonts w:ascii="Arial" w:hAnsi="Arial" w:cs="Arial"/>
          <w:sz w:val="24"/>
          <w:szCs w:val="24"/>
        </w:rPr>
        <w:t>.</w:t>
      </w:r>
    </w:p>
    <w:p w14:paraId="1EB229DB" w14:textId="77777777" w:rsidR="00AE4A1E" w:rsidRDefault="00AE4A1E" w:rsidP="0050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3FC8070" w14:textId="77777777" w:rsidR="00992C74" w:rsidRDefault="009A0E84" w:rsidP="0050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92C74" w:rsidRPr="00FD7D1A">
        <w:rPr>
          <w:rFonts w:ascii="Arial" w:hAnsi="Arial" w:cs="Arial"/>
          <w:b/>
          <w:sz w:val="24"/>
          <w:szCs w:val="24"/>
        </w:rPr>
        <w:t>. Unaprjeđenje rada komunalnog redarstva Grada Zagreba</w:t>
      </w:r>
    </w:p>
    <w:p w14:paraId="17412040" w14:textId="77777777" w:rsidR="009F1AF4" w:rsidRDefault="009F1AF4" w:rsidP="00506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6047">
        <w:rPr>
          <w:rFonts w:ascii="Arial" w:hAnsi="Arial" w:cs="Arial"/>
          <w:color w:val="FF0000"/>
          <w:sz w:val="24"/>
          <w:szCs w:val="24"/>
        </w:rPr>
        <w:t xml:space="preserve">  </w:t>
      </w:r>
      <w:r w:rsidRPr="009F1AF4">
        <w:rPr>
          <w:rFonts w:ascii="Arial" w:hAnsi="Arial" w:cs="Arial"/>
          <w:sz w:val="24"/>
          <w:szCs w:val="24"/>
        </w:rPr>
        <w:t>- unaprijediti rad komunalnog redarstva Grada Zagreba kontinuiranim osposobljavanjem i usavršavanjem komunalnih redara koji nadziru Odluku, te nabavom</w:t>
      </w:r>
      <w:r w:rsidR="00CC007F">
        <w:rPr>
          <w:rFonts w:ascii="Arial" w:hAnsi="Arial" w:cs="Arial"/>
          <w:sz w:val="24"/>
          <w:szCs w:val="24"/>
        </w:rPr>
        <w:t xml:space="preserve"> </w:t>
      </w:r>
      <w:r w:rsidRPr="009F1AF4">
        <w:rPr>
          <w:rFonts w:ascii="Arial" w:hAnsi="Arial" w:cs="Arial"/>
          <w:sz w:val="24"/>
          <w:szCs w:val="24"/>
        </w:rPr>
        <w:t>čitača mikročipa</w:t>
      </w:r>
      <w:r w:rsidR="00CC007F">
        <w:rPr>
          <w:rFonts w:ascii="Arial" w:hAnsi="Arial" w:cs="Arial"/>
          <w:sz w:val="24"/>
          <w:szCs w:val="24"/>
        </w:rPr>
        <w:t xml:space="preserve"> za svakog komunalnog redara</w:t>
      </w:r>
      <w:r w:rsidRPr="009F1AF4">
        <w:rPr>
          <w:rFonts w:ascii="Arial" w:hAnsi="Arial" w:cs="Arial"/>
          <w:sz w:val="24"/>
          <w:szCs w:val="24"/>
        </w:rPr>
        <w:t xml:space="preserve"> kao osnovnog sredstva za rad, s ciljem učinkovitog i kontinuiranog  nadzora označavanja pasa mikroč</w:t>
      </w:r>
      <w:r w:rsidR="00CC007F">
        <w:rPr>
          <w:rFonts w:ascii="Arial" w:hAnsi="Arial" w:cs="Arial"/>
          <w:sz w:val="24"/>
          <w:szCs w:val="24"/>
        </w:rPr>
        <w:t>ipom</w:t>
      </w:r>
    </w:p>
    <w:p w14:paraId="387F0267" w14:textId="0D8C81AB" w:rsidR="00C05246" w:rsidRDefault="00C05246" w:rsidP="00506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unaprijediti rad Odsjeka za nadzor držanja i postupanja sa životinjama povećanjem </w:t>
      </w:r>
      <w:r w:rsidR="00C20304">
        <w:rPr>
          <w:rFonts w:ascii="Arial" w:hAnsi="Arial" w:cs="Arial"/>
          <w:sz w:val="24"/>
          <w:szCs w:val="24"/>
        </w:rPr>
        <w:t xml:space="preserve">broja </w:t>
      </w:r>
      <w:r>
        <w:rPr>
          <w:rFonts w:ascii="Arial" w:hAnsi="Arial" w:cs="Arial"/>
          <w:sz w:val="24"/>
          <w:szCs w:val="24"/>
        </w:rPr>
        <w:t>zaposlenih i broja vozila</w:t>
      </w:r>
    </w:p>
    <w:p w14:paraId="7B8C0A5F" w14:textId="77777777" w:rsidR="00C05246" w:rsidRDefault="00C05246" w:rsidP="00506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76E05D" w14:textId="77777777" w:rsidR="00C05246" w:rsidRDefault="00C05246" w:rsidP="0050636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 Subvencioniranje trajne sterilizacije vlasničkih pasa</w:t>
      </w:r>
    </w:p>
    <w:p w14:paraId="598A2161" w14:textId="724DB3E7" w:rsidR="00C05246" w:rsidRDefault="00C05246" w:rsidP="00506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27805" w:rsidRPr="000278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potpuno ili djelomično subvencionirati trajnu sterilizaciju vlasničkih pasa</w:t>
      </w:r>
    </w:p>
    <w:p w14:paraId="232F7F06" w14:textId="77777777" w:rsidR="00C05246" w:rsidRDefault="00C05246" w:rsidP="00506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28DB86" w14:textId="77777777" w:rsidR="00C05246" w:rsidRDefault="00C05246" w:rsidP="0050636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8. Kontrola propisane trajne sterilizacije</w:t>
      </w:r>
    </w:p>
    <w:p w14:paraId="6A7A956B" w14:textId="77777777" w:rsidR="00C05246" w:rsidRPr="00C05246" w:rsidRDefault="00C05246" w:rsidP="00506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provoditi kontrolu trajne sterilizacije temeljem Odluke kojom je propisana trajna sterilizacija kao obvezan način kontrole razmnožavanja, uz evidentirane izuzetke</w:t>
      </w:r>
    </w:p>
    <w:p w14:paraId="7BC31FE1" w14:textId="77777777" w:rsidR="009F1AF4" w:rsidRPr="009F1AF4" w:rsidRDefault="009F1AF4" w:rsidP="009F1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AAFE2B" w14:textId="77777777" w:rsidR="00560409" w:rsidRPr="00C61639" w:rsidRDefault="00560409" w:rsidP="005604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1639">
        <w:rPr>
          <w:rFonts w:ascii="Arial" w:hAnsi="Arial" w:cs="Arial"/>
          <w:sz w:val="24"/>
          <w:szCs w:val="24"/>
        </w:rPr>
        <w:t>Provedba  mjera i aktivnosti ovisit će o stanju populacije napuštenih pasa na području Grada Zagreba, te osiguranim proračunskim sredstvima za tekuću godinu.</w:t>
      </w:r>
    </w:p>
    <w:p w14:paraId="45E55BD0" w14:textId="77777777" w:rsidR="00560409" w:rsidRPr="00560409" w:rsidRDefault="00560409" w:rsidP="005604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A043A2" w14:textId="77777777" w:rsidR="008C7F28" w:rsidRPr="00FD7D1A" w:rsidRDefault="008C7F28" w:rsidP="00506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91B6CF" w14:textId="2A1F20BB" w:rsidR="00992C74" w:rsidRPr="00FD7D1A" w:rsidRDefault="00467001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V. </w:t>
      </w:r>
      <w:r w:rsidR="00992C74" w:rsidRPr="00FD7D1A">
        <w:rPr>
          <w:rFonts w:ascii="Arial" w:hAnsi="Arial" w:cs="Arial"/>
          <w:b/>
          <w:sz w:val="24"/>
          <w:szCs w:val="24"/>
        </w:rPr>
        <w:t>PRAĆENJE I OCJENA PROGRAMA KONTROLE POPULACIJE NAPUŠTENIH PASA</w:t>
      </w:r>
    </w:p>
    <w:p w14:paraId="401EF1B9" w14:textId="77777777" w:rsidR="00992C74" w:rsidRPr="00FD7D1A" w:rsidRDefault="00992C74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2C2DD4" w14:textId="77777777" w:rsidR="00992C74" w:rsidRPr="00FD7D1A" w:rsidRDefault="00992C74" w:rsidP="00506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>Radi uvida u proces uspostave kontrole populacije napuštenih pasa, izrađivat će se  godišnj</w:t>
      </w:r>
      <w:r w:rsidR="00ED5627">
        <w:rPr>
          <w:rFonts w:ascii="Arial" w:hAnsi="Arial" w:cs="Arial"/>
          <w:sz w:val="24"/>
          <w:szCs w:val="24"/>
        </w:rPr>
        <w:t>i</w:t>
      </w:r>
      <w:r w:rsidRPr="00FD7D1A">
        <w:rPr>
          <w:rFonts w:ascii="Arial" w:hAnsi="Arial" w:cs="Arial"/>
          <w:sz w:val="24"/>
          <w:szCs w:val="24"/>
        </w:rPr>
        <w:t xml:space="preserve"> izvještaj u </w:t>
      </w:r>
      <w:r w:rsidR="00ED5627">
        <w:rPr>
          <w:rFonts w:ascii="Arial" w:hAnsi="Arial" w:cs="Arial"/>
          <w:sz w:val="24"/>
          <w:szCs w:val="24"/>
        </w:rPr>
        <w:t>kojem</w:t>
      </w:r>
      <w:r w:rsidRPr="00FD7D1A">
        <w:rPr>
          <w:rFonts w:ascii="Arial" w:hAnsi="Arial" w:cs="Arial"/>
          <w:sz w:val="24"/>
          <w:szCs w:val="24"/>
        </w:rPr>
        <w:t xml:space="preserve"> se prikazuje stanje populacije napuštenih pasa, rezultati mjera  i njihova učinkovitost.</w:t>
      </w:r>
    </w:p>
    <w:p w14:paraId="7FE7263B" w14:textId="77777777" w:rsidR="00992C74" w:rsidRPr="00FD7D1A" w:rsidRDefault="00992C74" w:rsidP="00506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B2AE53" w14:textId="77777777" w:rsidR="00992C74" w:rsidRPr="00FD7D1A" w:rsidRDefault="00992C74" w:rsidP="00506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>U izvještajima se mogu utvrđivati specifični problemi i okolnosti koji su uočeni u procesu uspostave kontrole populacije napuštenih pasa. Izvještaji olakšavaju praćenje stanja na terenu i prijenos informacija između dionika procesa uspostavljanja kontrole populacije napuštenih pasa te učinkovitije pronalaženje rješenja za postojeće probleme.</w:t>
      </w:r>
    </w:p>
    <w:p w14:paraId="1ED6A0F6" w14:textId="77777777" w:rsidR="00992C74" w:rsidRPr="00FD7D1A" w:rsidRDefault="00992C74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E9CC0B" w14:textId="77777777" w:rsidR="00992C74" w:rsidRPr="00FD7D1A" w:rsidRDefault="00560409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Gradsko</w:t>
      </w:r>
      <w:r w:rsidR="0000770E" w:rsidRPr="0000770E">
        <w:rPr>
          <w:rFonts w:ascii="Arial" w:hAnsi="Arial" w:cs="Arial"/>
          <w:sz w:val="24"/>
          <w:szCs w:val="24"/>
        </w:rPr>
        <w:t xml:space="preserve"> Sklonište </w:t>
      </w:r>
      <w:r w:rsidR="0000770E">
        <w:rPr>
          <w:rFonts w:ascii="Arial" w:hAnsi="Arial" w:cs="Arial"/>
          <w:sz w:val="24"/>
          <w:szCs w:val="24"/>
        </w:rPr>
        <w:t xml:space="preserve">u suradnji s </w:t>
      </w:r>
      <w:r w:rsidR="00320A5E">
        <w:rPr>
          <w:rFonts w:ascii="Arial" w:hAnsi="Arial" w:cs="Arial"/>
          <w:sz w:val="24"/>
          <w:szCs w:val="24"/>
        </w:rPr>
        <w:t>g</w:t>
      </w:r>
      <w:r w:rsidR="0000770E">
        <w:rPr>
          <w:rFonts w:ascii="Arial" w:hAnsi="Arial" w:cs="Arial"/>
          <w:sz w:val="24"/>
          <w:szCs w:val="24"/>
        </w:rPr>
        <w:t xml:space="preserve">radskim upravnim tijelom nadležnim za zaštitu životinja će pratiti kretanje </w:t>
      </w:r>
      <w:r w:rsidR="00992C74" w:rsidRPr="00FD7D1A">
        <w:rPr>
          <w:rFonts w:ascii="Arial" w:hAnsi="Arial" w:cs="Arial"/>
          <w:sz w:val="24"/>
          <w:szCs w:val="24"/>
        </w:rPr>
        <w:t>populacije napuštenih pasa na području Grada Zagreba</w:t>
      </w:r>
      <w:r w:rsidR="00320A5E">
        <w:rPr>
          <w:rFonts w:ascii="Arial" w:hAnsi="Arial" w:cs="Arial"/>
          <w:sz w:val="24"/>
          <w:szCs w:val="24"/>
        </w:rPr>
        <w:t xml:space="preserve">, </w:t>
      </w:r>
      <w:r w:rsidR="0000770E">
        <w:rPr>
          <w:rFonts w:ascii="Arial" w:hAnsi="Arial" w:cs="Arial"/>
          <w:sz w:val="24"/>
          <w:szCs w:val="24"/>
        </w:rPr>
        <w:t>odnosno</w:t>
      </w:r>
      <w:r w:rsidR="00C17CBD">
        <w:rPr>
          <w:rFonts w:ascii="Arial" w:hAnsi="Arial" w:cs="Arial"/>
          <w:sz w:val="24"/>
          <w:szCs w:val="24"/>
        </w:rPr>
        <w:t xml:space="preserve"> pratiti </w:t>
      </w:r>
      <w:r w:rsidR="0000770E">
        <w:rPr>
          <w:rFonts w:ascii="Arial" w:hAnsi="Arial" w:cs="Arial"/>
          <w:sz w:val="24"/>
          <w:szCs w:val="24"/>
        </w:rPr>
        <w:t xml:space="preserve"> </w:t>
      </w:r>
      <w:r w:rsidR="00C17CBD">
        <w:rPr>
          <w:rFonts w:ascii="Arial" w:hAnsi="Arial" w:cs="Arial"/>
          <w:sz w:val="24"/>
          <w:szCs w:val="24"/>
        </w:rPr>
        <w:t>ovaj Program,</w:t>
      </w:r>
      <w:r w:rsidR="005957B9">
        <w:rPr>
          <w:rFonts w:ascii="Arial" w:hAnsi="Arial" w:cs="Arial"/>
          <w:sz w:val="24"/>
          <w:szCs w:val="24"/>
        </w:rPr>
        <w:t xml:space="preserve"> a </w:t>
      </w:r>
      <w:r w:rsidR="00C17CBD">
        <w:rPr>
          <w:rFonts w:ascii="Arial" w:hAnsi="Arial" w:cs="Arial"/>
          <w:sz w:val="24"/>
          <w:szCs w:val="24"/>
        </w:rPr>
        <w:t>d</w:t>
      </w:r>
      <w:r w:rsidR="00992C74" w:rsidRPr="00FD7D1A">
        <w:rPr>
          <w:rFonts w:ascii="Arial" w:hAnsi="Arial" w:cs="Arial"/>
          <w:sz w:val="24"/>
          <w:szCs w:val="24"/>
        </w:rPr>
        <w:t xml:space="preserve">ijelovi programa koje treba pratiti i ocjenjivati </w:t>
      </w:r>
      <w:r w:rsidR="00C17CBD">
        <w:rPr>
          <w:rFonts w:ascii="Arial" w:hAnsi="Arial" w:cs="Arial"/>
          <w:sz w:val="24"/>
          <w:szCs w:val="24"/>
        </w:rPr>
        <w:t>su:</w:t>
      </w:r>
    </w:p>
    <w:p w14:paraId="66459131" w14:textId="77777777" w:rsidR="00992C74" w:rsidRPr="00FD7D1A" w:rsidRDefault="00992C74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>a) veličina populacije napuštenih pasa</w:t>
      </w:r>
      <w:r w:rsidR="005D53BB">
        <w:rPr>
          <w:rFonts w:ascii="Arial" w:hAnsi="Arial" w:cs="Arial"/>
          <w:sz w:val="24"/>
          <w:szCs w:val="24"/>
        </w:rPr>
        <w:t>,</w:t>
      </w:r>
    </w:p>
    <w:p w14:paraId="15E004C8" w14:textId="77777777" w:rsidR="00992C74" w:rsidRPr="00FD7D1A" w:rsidRDefault="00992C74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>b) dobrobit napuštenih pasa</w:t>
      </w:r>
      <w:r w:rsidR="005D53BB">
        <w:rPr>
          <w:rFonts w:ascii="Arial" w:hAnsi="Arial" w:cs="Arial"/>
          <w:sz w:val="24"/>
          <w:szCs w:val="24"/>
        </w:rPr>
        <w:t>,</w:t>
      </w:r>
    </w:p>
    <w:p w14:paraId="4E24296C" w14:textId="77777777" w:rsidR="00992C74" w:rsidRPr="00FD7D1A" w:rsidRDefault="00992C74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>c) kontrola zaraznih bolesti (zoonoza) -informacije iz</w:t>
      </w:r>
      <w:r w:rsidR="00560409">
        <w:rPr>
          <w:rFonts w:ascii="Arial" w:hAnsi="Arial" w:cs="Arial"/>
          <w:sz w:val="24"/>
          <w:szCs w:val="24"/>
        </w:rPr>
        <w:t xml:space="preserve"> Gradskog s</w:t>
      </w:r>
      <w:r w:rsidRPr="00FD7D1A">
        <w:rPr>
          <w:rFonts w:ascii="Arial" w:hAnsi="Arial" w:cs="Arial"/>
          <w:sz w:val="24"/>
          <w:szCs w:val="24"/>
        </w:rPr>
        <w:t>kloništa</w:t>
      </w:r>
      <w:r w:rsidR="005D53BB">
        <w:rPr>
          <w:rFonts w:ascii="Arial" w:hAnsi="Arial" w:cs="Arial"/>
          <w:sz w:val="24"/>
          <w:szCs w:val="24"/>
        </w:rPr>
        <w:t>,</w:t>
      </w:r>
      <w:r w:rsidR="00C17CBD">
        <w:rPr>
          <w:rFonts w:ascii="Arial" w:hAnsi="Arial" w:cs="Arial"/>
          <w:sz w:val="24"/>
          <w:szCs w:val="24"/>
        </w:rPr>
        <w:t xml:space="preserve"> </w:t>
      </w:r>
      <w:r w:rsidRPr="00FD7D1A">
        <w:rPr>
          <w:rFonts w:ascii="Arial" w:hAnsi="Arial" w:cs="Arial"/>
          <w:sz w:val="24"/>
          <w:szCs w:val="24"/>
        </w:rPr>
        <w:t xml:space="preserve"> </w:t>
      </w:r>
    </w:p>
    <w:p w14:paraId="5C55F9FC" w14:textId="77777777" w:rsidR="00992C74" w:rsidRPr="00FD7D1A" w:rsidRDefault="00992C74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7D1A">
        <w:rPr>
          <w:rFonts w:ascii="Arial" w:hAnsi="Arial" w:cs="Arial"/>
          <w:sz w:val="24"/>
          <w:szCs w:val="24"/>
        </w:rPr>
        <w:t>d) odgovorno posjedovanja pasa s smanjenjem broja napuštanja</w:t>
      </w:r>
      <w:r w:rsidR="005D53BB">
        <w:rPr>
          <w:rFonts w:ascii="Arial" w:hAnsi="Arial" w:cs="Arial"/>
          <w:sz w:val="24"/>
          <w:szCs w:val="24"/>
        </w:rPr>
        <w:t>,</w:t>
      </w:r>
    </w:p>
    <w:p w14:paraId="69642C02" w14:textId="096EF6F4" w:rsidR="00992C74" w:rsidRPr="00E86914" w:rsidRDefault="00130F2A" w:rsidP="00506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914">
        <w:rPr>
          <w:rFonts w:ascii="Arial" w:hAnsi="Arial" w:cs="Arial"/>
          <w:sz w:val="24"/>
          <w:szCs w:val="24"/>
        </w:rPr>
        <w:t xml:space="preserve">e) </w:t>
      </w:r>
      <w:r w:rsidR="00C20304" w:rsidRPr="00E86914">
        <w:rPr>
          <w:rFonts w:ascii="Arial" w:hAnsi="Arial" w:cs="Arial"/>
          <w:sz w:val="24"/>
          <w:szCs w:val="24"/>
        </w:rPr>
        <w:t>prikupljanje informacija</w:t>
      </w:r>
      <w:r w:rsidR="00992C74" w:rsidRPr="00E86914">
        <w:rPr>
          <w:rFonts w:ascii="Arial" w:hAnsi="Arial" w:cs="Arial"/>
          <w:sz w:val="24"/>
          <w:szCs w:val="24"/>
        </w:rPr>
        <w:t xml:space="preserve"> u svrhu praćenja i ocjenjivanja populacije (od Gradskog skloništ</w:t>
      </w:r>
      <w:r w:rsidR="00C20304" w:rsidRPr="00E86914">
        <w:rPr>
          <w:rFonts w:ascii="Arial" w:hAnsi="Arial" w:cs="Arial"/>
          <w:sz w:val="24"/>
          <w:szCs w:val="24"/>
        </w:rPr>
        <w:t>a,  udruga za zaštitu životinja i veterinarskih organizacija</w:t>
      </w:r>
      <w:r w:rsidR="005D53BB" w:rsidRPr="00E86914">
        <w:rPr>
          <w:rFonts w:ascii="Arial" w:hAnsi="Arial" w:cs="Arial"/>
          <w:sz w:val="24"/>
          <w:szCs w:val="24"/>
        </w:rPr>
        <w:t>.</w:t>
      </w:r>
    </w:p>
    <w:p w14:paraId="42F94568" w14:textId="77777777" w:rsidR="00560409" w:rsidRPr="00E86914" w:rsidRDefault="00560409" w:rsidP="00506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E57C11" w14:textId="189B7AEF" w:rsidR="00C20304" w:rsidRPr="00E86914" w:rsidRDefault="00C20304" w:rsidP="00C203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914">
        <w:rPr>
          <w:rFonts w:ascii="Arial" w:hAnsi="Arial" w:cs="Arial"/>
          <w:b/>
          <w:sz w:val="24"/>
          <w:szCs w:val="24"/>
        </w:rPr>
        <w:t xml:space="preserve">VI. </w:t>
      </w:r>
      <w:r w:rsidRPr="00E86914">
        <w:rPr>
          <w:rFonts w:ascii="Arial" w:hAnsi="Arial" w:cs="Arial"/>
          <w:sz w:val="24"/>
          <w:szCs w:val="24"/>
        </w:rPr>
        <w:t>Ovaj</w:t>
      </w:r>
      <w:r w:rsidRPr="00E86914">
        <w:rPr>
          <w:rFonts w:ascii="Arial" w:hAnsi="Arial" w:cs="Arial"/>
          <w:b/>
          <w:sz w:val="24"/>
          <w:szCs w:val="24"/>
        </w:rPr>
        <w:t xml:space="preserve"> </w:t>
      </w:r>
      <w:r w:rsidR="00BE0B49" w:rsidRPr="00BE0B49">
        <w:rPr>
          <w:rFonts w:ascii="Arial" w:hAnsi="Arial" w:cs="Arial"/>
          <w:sz w:val="24"/>
          <w:szCs w:val="24"/>
        </w:rPr>
        <w:t>će</w:t>
      </w:r>
      <w:r w:rsidR="00BE0B49">
        <w:rPr>
          <w:rFonts w:ascii="Arial" w:hAnsi="Arial" w:cs="Arial"/>
          <w:b/>
          <w:sz w:val="24"/>
          <w:szCs w:val="24"/>
        </w:rPr>
        <w:t xml:space="preserve"> </w:t>
      </w:r>
      <w:r w:rsidRPr="00E86914">
        <w:rPr>
          <w:rFonts w:ascii="Arial" w:hAnsi="Arial" w:cs="Arial"/>
          <w:sz w:val="24"/>
          <w:szCs w:val="24"/>
        </w:rPr>
        <w:t xml:space="preserve">Program </w:t>
      </w:r>
      <w:r w:rsidRPr="00E86914">
        <w:rPr>
          <w:rFonts w:ascii="Arial" w:hAnsi="Arial" w:cs="Arial"/>
          <w:sz w:val="24"/>
          <w:szCs w:val="24"/>
        </w:rPr>
        <w:t>biti dostavljen</w:t>
      </w:r>
      <w:r w:rsidRPr="00E86914">
        <w:rPr>
          <w:rFonts w:ascii="Arial" w:hAnsi="Arial" w:cs="Arial"/>
          <w:sz w:val="24"/>
          <w:szCs w:val="24"/>
        </w:rPr>
        <w:t xml:space="preserve"> Ministarstvu poljoprivrede na procjenu.</w:t>
      </w:r>
    </w:p>
    <w:p w14:paraId="2822BDB6" w14:textId="17192D39" w:rsidR="00C20304" w:rsidRPr="00E86914" w:rsidRDefault="00C20304" w:rsidP="009A0E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F80C4A3" w14:textId="77777777" w:rsidR="00BE0B49" w:rsidRDefault="00BE0B49" w:rsidP="0050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13DCC86" w14:textId="1FC7CFEF" w:rsidR="0087186C" w:rsidRDefault="00C20304" w:rsidP="00506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914">
        <w:rPr>
          <w:rFonts w:ascii="Arial" w:hAnsi="Arial" w:cs="Arial"/>
          <w:b/>
          <w:sz w:val="24"/>
          <w:szCs w:val="24"/>
        </w:rPr>
        <w:t>VII.</w:t>
      </w:r>
      <w:r>
        <w:rPr>
          <w:rFonts w:ascii="Arial" w:hAnsi="Arial" w:cs="Arial"/>
          <w:sz w:val="24"/>
          <w:szCs w:val="24"/>
        </w:rPr>
        <w:t xml:space="preserve"> Ovaj</w:t>
      </w:r>
      <w:r w:rsidR="00E86914">
        <w:rPr>
          <w:rFonts w:ascii="Arial" w:hAnsi="Arial" w:cs="Arial"/>
          <w:sz w:val="24"/>
          <w:szCs w:val="24"/>
        </w:rPr>
        <w:t xml:space="preserve"> će</w:t>
      </w:r>
      <w:r>
        <w:rPr>
          <w:rFonts w:ascii="Arial" w:hAnsi="Arial" w:cs="Arial"/>
          <w:sz w:val="24"/>
          <w:szCs w:val="24"/>
        </w:rPr>
        <w:t xml:space="preserve"> Prog</w:t>
      </w:r>
      <w:r w:rsidR="00E8691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am biti objavljen </w:t>
      </w:r>
      <w:r w:rsidR="00E86914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E86914" w:rsidRPr="00E86914">
        <w:rPr>
          <w:rFonts w:ascii="Arial" w:hAnsi="Arial" w:cs="Arial"/>
          <w:sz w:val="24"/>
          <w:szCs w:val="24"/>
          <w:lang w:val="en"/>
        </w:rPr>
        <w:t>Službenom</w:t>
      </w:r>
      <w:proofErr w:type="spellEnd"/>
      <w:r w:rsidR="00E86914" w:rsidRPr="00E86914">
        <w:rPr>
          <w:rFonts w:ascii="Arial" w:hAnsi="Arial" w:cs="Arial"/>
          <w:sz w:val="24"/>
          <w:szCs w:val="24"/>
          <w:lang w:val="en"/>
        </w:rPr>
        <w:t xml:space="preserve"> </w:t>
      </w:r>
      <w:proofErr w:type="spellStart"/>
      <w:r w:rsidR="00E86914" w:rsidRPr="00E86914">
        <w:rPr>
          <w:rFonts w:ascii="Arial" w:hAnsi="Arial" w:cs="Arial"/>
          <w:sz w:val="24"/>
          <w:szCs w:val="24"/>
          <w:lang w:val="en"/>
        </w:rPr>
        <w:t>glasniku</w:t>
      </w:r>
      <w:proofErr w:type="spellEnd"/>
      <w:r w:rsidR="00E86914" w:rsidRPr="00E86914">
        <w:rPr>
          <w:rFonts w:ascii="Arial" w:hAnsi="Arial" w:cs="Arial"/>
          <w:sz w:val="24"/>
          <w:szCs w:val="24"/>
          <w:lang w:val="en"/>
        </w:rPr>
        <w:t xml:space="preserve"> </w:t>
      </w:r>
      <w:proofErr w:type="spellStart"/>
      <w:r w:rsidR="00E86914" w:rsidRPr="00E86914">
        <w:rPr>
          <w:rFonts w:ascii="Arial" w:hAnsi="Arial" w:cs="Arial"/>
          <w:sz w:val="24"/>
          <w:szCs w:val="24"/>
          <w:lang w:val="en"/>
        </w:rPr>
        <w:t>Grada</w:t>
      </w:r>
      <w:proofErr w:type="spellEnd"/>
      <w:r w:rsidR="00E86914" w:rsidRPr="00E86914">
        <w:rPr>
          <w:rFonts w:ascii="Arial" w:hAnsi="Arial" w:cs="Arial"/>
          <w:sz w:val="24"/>
          <w:szCs w:val="24"/>
          <w:lang w:val="en"/>
        </w:rPr>
        <w:t xml:space="preserve"> </w:t>
      </w:r>
      <w:proofErr w:type="spellStart"/>
      <w:r w:rsidR="00E86914" w:rsidRPr="00E86914">
        <w:rPr>
          <w:rFonts w:ascii="Arial" w:hAnsi="Arial" w:cs="Arial"/>
          <w:sz w:val="24"/>
          <w:szCs w:val="24"/>
          <w:lang w:val="en"/>
        </w:rPr>
        <w:t>Zagreba</w:t>
      </w:r>
      <w:proofErr w:type="spellEnd"/>
      <w:r w:rsidR="00E86914" w:rsidRPr="00E86914">
        <w:rPr>
          <w:rFonts w:ascii="Arial" w:hAnsi="Arial" w:cs="Arial"/>
          <w:sz w:val="24"/>
          <w:szCs w:val="24"/>
          <w:lang w:val="en"/>
        </w:rPr>
        <w:t>.</w:t>
      </w:r>
    </w:p>
    <w:p w14:paraId="0EF1CB8B" w14:textId="77777777" w:rsidR="00E86914" w:rsidRDefault="00E86914" w:rsidP="001532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"/>
        </w:rPr>
      </w:pPr>
    </w:p>
    <w:p w14:paraId="2671B57D" w14:textId="1A047FA1" w:rsidR="00E86914" w:rsidRDefault="00E86914" w:rsidP="001532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"/>
        </w:rPr>
      </w:pPr>
    </w:p>
    <w:p w14:paraId="39A0F1DF" w14:textId="6E6BBC32" w:rsidR="00BE0B49" w:rsidRDefault="00BE0B49" w:rsidP="001532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"/>
        </w:rPr>
      </w:pPr>
    </w:p>
    <w:p w14:paraId="361FAF3E" w14:textId="77777777" w:rsidR="00BE0B49" w:rsidRDefault="00BE0B49" w:rsidP="001532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"/>
        </w:rPr>
      </w:pPr>
      <w:bookmarkStart w:id="9" w:name="_GoBack"/>
      <w:bookmarkEnd w:id="9"/>
    </w:p>
    <w:p w14:paraId="79BAE6D3" w14:textId="6D1A5668" w:rsidR="001532EF" w:rsidRPr="001532EF" w:rsidRDefault="001532EF" w:rsidP="001532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"/>
        </w:rPr>
      </w:pPr>
      <w:r w:rsidRPr="001532EF">
        <w:rPr>
          <w:rFonts w:ascii="Arial" w:hAnsi="Arial" w:cs="Arial"/>
          <w:sz w:val="24"/>
          <w:szCs w:val="24"/>
          <w:lang w:val="en"/>
        </w:rPr>
        <w:t xml:space="preserve">KLASA: </w:t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  <w:t xml:space="preserve">    </w:t>
      </w:r>
    </w:p>
    <w:p w14:paraId="12362DD5" w14:textId="5C682BCF" w:rsidR="001532EF" w:rsidRPr="001532EF" w:rsidRDefault="001532EF" w:rsidP="001532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"/>
        </w:rPr>
      </w:pPr>
      <w:r w:rsidRPr="001532EF">
        <w:rPr>
          <w:rFonts w:ascii="Arial" w:hAnsi="Arial" w:cs="Arial"/>
          <w:sz w:val="24"/>
          <w:szCs w:val="24"/>
          <w:lang w:val="en"/>
        </w:rPr>
        <w:t xml:space="preserve">URBROJ: </w:t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</w:p>
    <w:p w14:paraId="133055EB" w14:textId="23658B27" w:rsidR="001532EF" w:rsidRPr="001532EF" w:rsidRDefault="001532EF" w:rsidP="001532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"/>
        </w:rPr>
      </w:pPr>
      <w:proofErr w:type="gramStart"/>
      <w:r w:rsidRPr="001532EF">
        <w:rPr>
          <w:rFonts w:ascii="Arial" w:hAnsi="Arial" w:cs="Arial"/>
          <w:sz w:val="24"/>
          <w:szCs w:val="24"/>
          <w:lang w:val="en"/>
        </w:rPr>
        <w:t xml:space="preserve">Zagreb, </w:t>
      </w:r>
      <w:r>
        <w:rPr>
          <w:rFonts w:ascii="Arial" w:hAnsi="Arial" w:cs="Arial"/>
          <w:sz w:val="24"/>
          <w:szCs w:val="24"/>
          <w:lang w:val="en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val="en"/>
        </w:rPr>
        <w:t xml:space="preserve">            </w:t>
      </w:r>
      <w:r w:rsidRPr="001532EF">
        <w:rPr>
          <w:rFonts w:ascii="Arial" w:hAnsi="Arial" w:cs="Arial"/>
          <w:sz w:val="24"/>
          <w:szCs w:val="24"/>
          <w:lang w:val="en"/>
        </w:rPr>
        <w:t>2022.</w:t>
      </w:r>
      <w:r w:rsidRPr="001532EF">
        <w:rPr>
          <w:rFonts w:ascii="Arial" w:hAnsi="Arial" w:cs="Arial"/>
          <w:b/>
          <w:sz w:val="24"/>
          <w:szCs w:val="24"/>
          <w:lang w:val="en"/>
        </w:rPr>
        <w:t xml:space="preserve"> </w:t>
      </w:r>
      <w:r>
        <w:rPr>
          <w:rFonts w:ascii="Arial" w:hAnsi="Arial" w:cs="Arial"/>
          <w:b/>
          <w:sz w:val="24"/>
          <w:szCs w:val="24"/>
          <w:lang w:val="en"/>
        </w:rPr>
        <w:t xml:space="preserve">                                                             </w:t>
      </w:r>
    </w:p>
    <w:p w14:paraId="4388FD8D" w14:textId="05D6AFEA" w:rsidR="001532EF" w:rsidRPr="001532EF" w:rsidRDefault="001532EF" w:rsidP="001532EF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 xml:space="preserve"> </w:t>
      </w:r>
    </w:p>
    <w:p w14:paraId="46869BE4" w14:textId="45E8F001" w:rsidR="001532EF" w:rsidRDefault="00E86914" w:rsidP="001532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proofErr w:type="spellStart"/>
      <w:r>
        <w:rPr>
          <w:rFonts w:ascii="Arial" w:hAnsi="Arial" w:cs="Arial"/>
          <w:sz w:val="24"/>
          <w:szCs w:val="24"/>
          <w:lang w:val="en"/>
        </w:rPr>
        <w:t>Predsjednik</w:t>
      </w:r>
      <w:proofErr w:type="spellEnd"/>
      <w:r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2C6B8392" w14:textId="396230D7" w:rsidR="00E86914" w:rsidRPr="001532EF" w:rsidRDefault="00E86914" w:rsidP="00E86914">
      <w:pPr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       </w:t>
      </w:r>
      <w:proofErr w:type="spellStart"/>
      <w:r>
        <w:rPr>
          <w:rFonts w:ascii="Arial" w:hAnsi="Arial" w:cs="Arial"/>
          <w:sz w:val="24"/>
          <w:szCs w:val="24"/>
          <w:lang w:val="en"/>
        </w:rPr>
        <w:t>Gradske</w:t>
      </w:r>
      <w:proofErr w:type="spellEnd"/>
      <w:r>
        <w:rPr>
          <w:rFonts w:ascii="Arial" w:hAnsi="Arial" w:cs="Arial"/>
          <w:sz w:val="24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"/>
        </w:rPr>
        <w:t>skupštine</w:t>
      </w:r>
      <w:proofErr w:type="spellEnd"/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r>
        <w:rPr>
          <w:rFonts w:ascii="Arial" w:hAnsi="Arial" w:cs="Arial"/>
          <w:sz w:val="24"/>
          <w:szCs w:val="24"/>
          <w:lang w:val="en"/>
        </w:rPr>
        <w:tab/>
      </w:r>
      <w:proofErr w:type="spellStart"/>
      <w:r>
        <w:rPr>
          <w:rFonts w:ascii="Arial" w:hAnsi="Arial" w:cs="Arial"/>
          <w:sz w:val="24"/>
          <w:szCs w:val="24"/>
          <w:lang w:val="en"/>
        </w:rPr>
        <w:t>Joško</w:t>
      </w:r>
      <w:proofErr w:type="spellEnd"/>
      <w:r>
        <w:rPr>
          <w:rFonts w:ascii="Arial" w:hAnsi="Arial" w:cs="Arial"/>
          <w:sz w:val="24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"/>
        </w:rPr>
        <w:t>Klisović</w:t>
      </w:r>
      <w:proofErr w:type="spellEnd"/>
    </w:p>
    <w:p w14:paraId="7C985E2A" w14:textId="77777777" w:rsidR="001532EF" w:rsidRPr="001532EF" w:rsidRDefault="001532EF" w:rsidP="001532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"/>
        </w:rPr>
      </w:pPr>
      <w:r w:rsidRPr="001532EF">
        <w:rPr>
          <w:rFonts w:ascii="Arial" w:hAnsi="Arial" w:cs="Arial"/>
          <w:sz w:val="24"/>
          <w:szCs w:val="24"/>
          <w:lang w:val="en"/>
        </w:rPr>
        <w:t> </w:t>
      </w:r>
    </w:p>
    <w:sectPr w:rsidR="001532EF" w:rsidRPr="00153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414E"/>
    <w:multiLevelType w:val="hybridMultilevel"/>
    <w:tmpl w:val="3C18B2A4"/>
    <w:lvl w:ilvl="0" w:tplc="5CA810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96261"/>
    <w:multiLevelType w:val="hybridMultilevel"/>
    <w:tmpl w:val="FA4863DC"/>
    <w:lvl w:ilvl="0" w:tplc="F23CA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B6854"/>
    <w:multiLevelType w:val="hybridMultilevel"/>
    <w:tmpl w:val="649E81B6"/>
    <w:lvl w:ilvl="0" w:tplc="B346FE7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77C"/>
    <w:rsid w:val="0000236D"/>
    <w:rsid w:val="0000770E"/>
    <w:rsid w:val="0001087F"/>
    <w:rsid w:val="00027805"/>
    <w:rsid w:val="000728B3"/>
    <w:rsid w:val="0008486B"/>
    <w:rsid w:val="000D2C3D"/>
    <w:rsid w:val="00126071"/>
    <w:rsid w:val="0012673D"/>
    <w:rsid w:val="001272AD"/>
    <w:rsid w:val="00130F2A"/>
    <w:rsid w:val="001532EF"/>
    <w:rsid w:val="00170E79"/>
    <w:rsid w:val="001A1583"/>
    <w:rsid w:val="001B236B"/>
    <w:rsid w:val="001B6D09"/>
    <w:rsid w:val="001D508E"/>
    <w:rsid w:val="001E25E9"/>
    <w:rsid w:val="00243740"/>
    <w:rsid w:val="002529F2"/>
    <w:rsid w:val="00276533"/>
    <w:rsid w:val="002B572C"/>
    <w:rsid w:val="002B7FC1"/>
    <w:rsid w:val="002D594C"/>
    <w:rsid w:val="002E1A1F"/>
    <w:rsid w:val="00300E91"/>
    <w:rsid w:val="00316BCE"/>
    <w:rsid w:val="00317603"/>
    <w:rsid w:val="00320A5E"/>
    <w:rsid w:val="00330217"/>
    <w:rsid w:val="0034408A"/>
    <w:rsid w:val="003740E4"/>
    <w:rsid w:val="003969FE"/>
    <w:rsid w:val="00396BD8"/>
    <w:rsid w:val="003A159F"/>
    <w:rsid w:val="003C3F6A"/>
    <w:rsid w:val="003E26F3"/>
    <w:rsid w:val="003E3BA1"/>
    <w:rsid w:val="003E6FDA"/>
    <w:rsid w:val="00420213"/>
    <w:rsid w:val="00423B44"/>
    <w:rsid w:val="00462B90"/>
    <w:rsid w:val="00467001"/>
    <w:rsid w:val="00481694"/>
    <w:rsid w:val="00482B59"/>
    <w:rsid w:val="004E2D16"/>
    <w:rsid w:val="004E61B1"/>
    <w:rsid w:val="004F46C3"/>
    <w:rsid w:val="0050374E"/>
    <w:rsid w:val="00506361"/>
    <w:rsid w:val="00551214"/>
    <w:rsid w:val="00560409"/>
    <w:rsid w:val="005957B9"/>
    <w:rsid w:val="005A1A48"/>
    <w:rsid w:val="005C0E5F"/>
    <w:rsid w:val="005D0AD2"/>
    <w:rsid w:val="005D53BB"/>
    <w:rsid w:val="005E1EAA"/>
    <w:rsid w:val="005E3113"/>
    <w:rsid w:val="00655B90"/>
    <w:rsid w:val="00690171"/>
    <w:rsid w:val="00694D27"/>
    <w:rsid w:val="006B24A2"/>
    <w:rsid w:val="006C12DB"/>
    <w:rsid w:val="006D0567"/>
    <w:rsid w:val="006E0AA0"/>
    <w:rsid w:val="00703145"/>
    <w:rsid w:val="00706A15"/>
    <w:rsid w:val="007B5756"/>
    <w:rsid w:val="007B6E84"/>
    <w:rsid w:val="007E7DA3"/>
    <w:rsid w:val="007E7E15"/>
    <w:rsid w:val="007F10E4"/>
    <w:rsid w:val="0080206C"/>
    <w:rsid w:val="008155C5"/>
    <w:rsid w:val="00817F7A"/>
    <w:rsid w:val="00825021"/>
    <w:rsid w:val="008252BB"/>
    <w:rsid w:val="0084386C"/>
    <w:rsid w:val="00854F55"/>
    <w:rsid w:val="008670C9"/>
    <w:rsid w:val="0087186C"/>
    <w:rsid w:val="00873A4D"/>
    <w:rsid w:val="008B2663"/>
    <w:rsid w:val="008B52DA"/>
    <w:rsid w:val="008C57CC"/>
    <w:rsid w:val="008C7F28"/>
    <w:rsid w:val="008E2933"/>
    <w:rsid w:val="008F4E83"/>
    <w:rsid w:val="00902BC1"/>
    <w:rsid w:val="0092376D"/>
    <w:rsid w:val="00943936"/>
    <w:rsid w:val="009571D8"/>
    <w:rsid w:val="0098347A"/>
    <w:rsid w:val="00992C74"/>
    <w:rsid w:val="009A0E84"/>
    <w:rsid w:val="009C0692"/>
    <w:rsid w:val="009F1AF4"/>
    <w:rsid w:val="00A01832"/>
    <w:rsid w:val="00A21782"/>
    <w:rsid w:val="00A22C9E"/>
    <w:rsid w:val="00A43834"/>
    <w:rsid w:val="00A61702"/>
    <w:rsid w:val="00A62A0C"/>
    <w:rsid w:val="00A710E7"/>
    <w:rsid w:val="00A7240E"/>
    <w:rsid w:val="00A76550"/>
    <w:rsid w:val="00A77822"/>
    <w:rsid w:val="00A827DF"/>
    <w:rsid w:val="00A94C38"/>
    <w:rsid w:val="00AE4A1E"/>
    <w:rsid w:val="00AF3B05"/>
    <w:rsid w:val="00B05EF0"/>
    <w:rsid w:val="00B13A2E"/>
    <w:rsid w:val="00B14F5A"/>
    <w:rsid w:val="00B609BD"/>
    <w:rsid w:val="00B70AA4"/>
    <w:rsid w:val="00B77DC8"/>
    <w:rsid w:val="00B92529"/>
    <w:rsid w:val="00BA2764"/>
    <w:rsid w:val="00BB7370"/>
    <w:rsid w:val="00BE0B49"/>
    <w:rsid w:val="00BE1D58"/>
    <w:rsid w:val="00BF4637"/>
    <w:rsid w:val="00C0029C"/>
    <w:rsid w:val="00C05246"/>
    <w:rsid w:val="00C17CBD"/>
    <w:rsid w:val="00C20304"/>
    <w:rsid w:val="00C40EA8"/>
    <w:rsid w:val="00C419C1"/>
    <w:rsid w:val="00C5718C"/>
    <w:rsid w:val="00C61639"/>
    <w:rsid w:val="00CC007F"/>
    <w:rsid w:val="00CC3875"/>
    <w:rsid w:val="00CE47B3"/>
    <w:rsid w:val="00D57FC3"/>
    <w:rsid w:val="00D673A9"/>
    <w:rsid w:val="00D8377C"/>
    <w:rsid w:val="00E00446"/>
    <w:rsid w:val="00E11607"/>
    <w:rsid w:val="00E41410"/>
    <w:rsid w:val="00E46B19"/>
    <w:rsid w:val="00E54C75"/>
    <w:rsid w:val="00E54F38"/>
    <w:rsid w:val="00E86914"/>
    <w:rsid w:val="00EB46A1"/>
    <w:rsid w:val="00EC578D"/>
    <w:rsid w:val="00ED5627"/>
    <w:rsid w:val="00F24243"/>
    <w:rsid w:val="00F56047"/>
    <w:rsid w:val="00F70E79"/>
    <w:rsid w:val="00F7307F"/>
    <w:rsid w:val="00F778CF"/>
    <w:rsid w:val="00FA73A2"/>
    <w:rsid w:val="00FD7D1A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F9981"/>
  <w15:chartTrackingRefBased/>
  <w15:docId w15:val="{DEE5A7DC-50A0-4213-8512-68DB0D40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7E1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E1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7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E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E1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E1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0374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EF0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5EF0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5A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5A1A48"/>
    <w:rPr>
      <w:i/>
      <w:iCs/>
    </w:rPr>
  </w:style>
  <w:style w:type="paragraph" w:styleId="ListParagraph">
    <w:name w:val="List Paragraph"/>
    <w:basedOn w:val="Normal"/>
    <w:uiPriority w:val="34"/>
    <w:qFormat/>
    <w:rsid w:val="00E41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5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7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93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3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5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2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30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26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759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86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2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46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23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5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4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3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36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0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4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9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7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2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0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7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2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4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2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0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9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sinfo.hr/zakonodavstvo/pravilnik-o-uvjetima-kojima-moraju-udovoljavati-sklonista-za-zivotinj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1.zagreb.hr/zagreb/slglasnik.nsf/rest-akt/bc55d9142343ad66c12586b9002689d2?Op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1.zagreb.hr/zagreb/slglasnik.nsf/rest-akt/27f509368f5f8421c1258673002a1cba?Ope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usinfo.hr/zakonodavstvo/pravilnik-o-izmjenama-i-dopunama-pravilnika-o-uvjetima-kojima-moraju-udovoljavati-sklonista-za-zivoti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2E8CF-F8A5-439B-9659-C60AFC84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2844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Matić</dc:creator>
  <cp:keywords/>
  <dc:description/>
  <cp:lastModifiedBy>Sunčica Vutmej Latović</cp:lastModifiedBy>
  <cp:revision>2</cp:revision>
  <dcterms:created xsi:type="dcterms:W3CDTF">2022-09-22T13:12:00Z</dcterms:created>
  <dcterms:modified xsi:type="dcterms:W3CDTF">2022-09-22T13:12:00Z</dcterms:modified>
</cp:coreProperties>
</file>